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65430B" w:rsidRPr="0065430B" w:rsidRDefault="0065430B" w:rsidP="0065430B">
      <w:pPr>
        <w:jc w:val="center"/>
      </w:pPr>
    </w:p>
    <w:p w:rsidR="00A51632" w:rsidRPr="0065430B" w:rsidRDefault="0065430B" w:rsidP="0065430B">
      <w:pPr>
        <w:jc w:val="center"/>
      </w:pPr>
      <w:r w:rsidRPr="0065430B">
        <w:t>“ADDIE vs. KTIP”</w:t>
      </w:r>
    </w:p>
    <w:p w:rsidR="0065430B" w:rsidRPr="0065430B" w:rsidRDefault="0065430B" w:rsidP="0065430B">
      <w:pPr>
        <w:jc w:val="center"/>
      </w:pPr>
    </w:p>
    <w:p w:rsidR="0065430B" w:rsidRPr="0065430B" w:rsidRDefault="0065430B" w:rsidP="0065430B">
      <w:pPr>
        <w:jc w:val="center"/>
      </w:pPr>
      <w:r w:rsidRPr="0065430B">
        <w:t>EDUC 680 Core Question</w:t>
      </w:r>
    </w:p>
    <w:p w:rsidR="0065430B" w:rsidRDefault="0065430B" w:rsidP="0065430B">
      <w:pPr>
        <w:jc w:val="center"/>
      </w:pPr>
    </w:p>
    <w:p w:rsidR="00E57A36" w:rsidRDefault="00E57A36" w:rsidP="0065430B">
      <w:pPr>
        <w:jc w:val="center"/>
      </w:pPr>
      <w:r>
        <w:t>Educational Technology Portfolio</w:t>
      </w:r>
    </w:p>
    <w:p w:rsidR="00E57A36" w:rsidRPr="0065430B" w:rsidRDefault="00E57A36" w:rsidP="0065430B">
      <w:pPr>
        <w:jc w:val="center"/>
      </w:pPr>
    </w:p>
    <w:p w:rsidR="0065430B" w:rsidRPr="0065430B" w:rsidRDefault="0065430B" w:rsidP="0065430B">
      <w:pPr>
        <w:jc w:val="center"/>
      </w:pPr>
      <w:r w:rsidRPr="0065430B">
        <w:t>Morehead State University</w:t>
      </w:r>
    </w:p>
    <w:p w:rsidR="0052380C" w:rsidRPr="0065430B" w:rsidRDefault="0052380C" w:rsidP="0065430B">
      <w:pPr>
        <w:jc w:val="center"/>
      </w:pPr>
    </w:p>
    <w:p w:rsidR="0065430B" w:rsidRPr="0065430B" w:rsidRDefault="0065430B" w:rsidP="0065430B">
      <w:pPr>
        <w:jc w:val="center"/>
      </w:pPr>
      <w:r w:rsidRPr="0065430B">
        <w:t>Karen Bailey</w:t>
      </w:r>
    </w:p>
    <w:p w:rsidR="0065430B" w:rsidRPr="0065430B" w:rsidRDefault="0065430B" w:rsidP="0065430B">
      <w:pPr>
        <w:jc w:val="center"/>
      </w:pPr>
    </w:p>
    <w:p w:rsidR="0065430B" w:rsidRPr="0065430B" w:rsidRDefault="0065430B" w:rsidP="006F0B39">
      <w:pPr>
        <w:spacing w:before="100" w:beforeAutospacing="1" w:after="100" w:afterAutospacing="1" w:line="480" w:lineRule="auto"/>
        <w:ind w:left="720" w:firstLine="360"/>
      </w:pPr>
    </w:p>
    <w:p w:rsidR="0065430B" w:rsidRPr="0065430B" w:rsidRDefault="0065430B" w:rsidP="006F0B39">
      <w:pPr>
        <w:spacing w:before="100" w:beforeAutospacing="1" w:after="100" w:afterAutospacing="1" w:line="480" w:lineRule="auto"/>
        <w:ind w:left="720" w:firstLine="360"/>
      </w:pPr>
    </w:p>
    <w:p w:rsidR="0065430B" w:rsidRPr="0065430B" w:rsidRDefault="0065430B" w:rsidP="006F0B39">
      <w:pPr>
        <w:spacing w:before="100" w:beforeAutospacing="1" w:after="100" w:afterAutospacing="1" w:line="480" w:lineRule="auto"/>
        <w:ind w:left="720" w:firstLine="360"/>
      </w:pPr>
    </w:p>
    <w:p w:rsidR="0065430B" w:rsidRPr="0065430B" w:rsidRDefault="0065430B" w:rsidP="006F0B39">
      <w:pPr>
        <w:spacing w:before="100" w:beforeAutospacing="1" w:after="100" w:afterAutospacing="1" w:line="480" w:lineRule="auto"/>
        <w:ind w:left="720" w:firstLine="360"/>
      </w:pPr>
    </w:p>
    <w:p w:rsidR="0065430B" w:rsidRPr="0065430B" w:rsidRDefault="0065430B" w:rsidP="006F0B39">
      <w:pPr>
        <w:spacing w:before="100" w:beforeAutospacing="1" w:after="100" w:afterAutospacing="1" w:line="480" w:lineRule="auto"/>
        <w:ind w:left="720" w:firstLine="360"/>
      </w:pPr>
    </w:p>
    <w:p w:rsidR="0065430B" w:rsidRPr="0065430B" w:rsidRDefault="0065430B" w:rsidP="006F0B39">
      <w:pPr>
        <w:spacing w:before="100" w:beforeAutospacing="1" w:after="100" w:afterAutospacing="1" w:line="480" w:lineRule="auto"/>
        <w:ind w:left="720" w:firstLine="360"/>
      </w:pPr>
    </w:p>
    <w:p w:rsidR="0052380C" w:rsidRPr="0065430B" w:rsidRDefault="0065430B" w:rsidP="006F0B39">
      <w:pPr>
        <w:spacing w:before="100" w:beforeAutospacing="1" w:after="100" w:afterAutospacing="1" w:line="480" w:lineRule="auto"/>
        <w:ind w:left="720" w:firstLine="360"/>
      </w:pPr>
      <w:r w:rsidRPr="0065430B">
        <w:lastRenderedPageBreak/>
        <w:t xml:space="preserve">According to my research, the technical definition for an </w:t>
      </w:r>
      <w:r w:rsidRPr="0065430B">
        <w:rPr>
          <w:i/>
          <w:iCs/>
        </w:rPr>
        <w:t>instructional design model</w:t>
      </w:r>
      <w:r w:rsidRPr="0065430B">
        <w:t xml:space="preserve"> </w:t>
      </w:r>
      <w:r>
        <w:t xml:space="preserve">is </w:t>
      </w:r>
      <w:r w:rsidRPr="0065430B">
        <w:t xml:space="preserve">“a model that tells how to organize appropriate </w:t>
      </w:r>
      <w:hyperlink r:id="rId5" w:tooltip="Pedagogical scenario" w:history="1">
        <w:r w:rsidRPr="0065430B">
          <w:rPr>
            <w:rStyle w:val="Hyperlink"/>
            <w:color w:val="auto"/>
            <w:u w:val="none"/>
          </w:rPr>
          <w:t>pedagogical scenarios</w:t>
        </w:r>
      </w:hyperlink>
      <w:r w:rsidRPr="0065430B">
        <w:t xml:space="preserve"> to achieve instructional goals.” </w:t>
      </w:r>
      <w:r w:rsidR="0052380C" w:rsidRPr="0065430B">
        <w:t xml:space="preserve">I have always used the KTIP (Kentucky Teacher Internship Program) </w:t>
      </w:r>
      <w:r w:rsidR="006F0B39" w:rsidRPr="0065430B">
        <w:t xml:space="preserve">unit </w:t>
      </w:r>
      <w:r w:rsidR="0052380C" w:rsidRPr="0065430B">
        <w:t>lesson plan model</w:t>
      </w:r>
      <w:r w:rsidR="00D47865" w:rsidRPr="0065430B">
        <w:t>/template</w:t>
      </w:r>
      <w:r w:rsidR="0052380C" w:rsidRPr="0065430B">
        <w:t xml:space="preserve"> as a basis for my instructional design. </w:t>
      </w:r>
      <w:r w:rsidR="00D47865" w:rsidRPr="0065430B">
        <w:t xml:space="preserve">I will proceed to explain how this model is actually very similar to the conceptual process framework, ADDIE. </w:t>
      </w:r>
    </w:p>
    <w:p w:rsidR="00D47865" w:rsidRPr="0065430B" w:rsidRDefault="00D47865" w:rsidP="006F0B39">
      <w:pPr>
        <w:spacing w:before="100" w:beforeAutospacing="1" w:after="100" w:afterAutospacing="1" w:line="480" w:lineRule="auto"/>
        <w:ind w:left="720" w:firstLine="360"/>
      </w:pPr>
      <w:r w:rsidRPr="0065430B">
        <w:t>The first portion of the KTIP model is the learning context and implications, big ideas, essential questions, and learning objectives</w:t>
      </w:r>
      <w:r w:rsidR="00634C77" w:rsidRPr="0065430B">
        <w:t>, core content, levels and categories of student performance, and communication with students, caregivers, and colleagues</w:t>
      </w:r>
      <w:r w:rsidRPr="0065430B">
        <w:t xml:space="preserve">. These are very similar to the Analysis portion of ADDIE, which requires the designer to discover any existing materials present at the site of instruction, define goals, conduct an instructional analysis, analyze learners and contexts, and write learning objectives. </w:t>
      </w:r>
    </w:p>
    <w:p w:rsidR="00634C77" w:rsidRPr="0065430B" w:rsidRDefault="00634C77" w:rsidP="006F0B39">
      <w:pPr>
        <w:spacing w:before="100" w:beforeAutospacing="1" w:after="100" w:afterAutospacing="1" w:line="480" w:lineRule="auto"/>
        <w:ind w:left="720" w:firstLine="360"/>
      </w:pPr>
      <w:r w:rsidRPr="0065430B">
        <w:t>The essential similarities of the Analysis portion to these multiple portions of the beginning stages of unit planning in KTIP lie in the designer taking conscious thought and careful analysis of the learning environment, the learners themselves, the goals, and overall general description of how to communicate WHAT will be learned to students, caregivers, and colleagues. The same is true of the Analysis framework. It is pivotal that the environment is well understood, so as to know HOW to proceed with specific instructional strategies.</w:t>
      </w:r>
    </w:p>
    <w:p w:rsidR="00AC2302" w:rsidRPr="0065430B" w:rsidRDefault="00634C77" w:rsidP="006F0B39">
      <w:pPr>
        <w:spacing w:before="100" w:beforeAutospacing="1" w:after="100" w:afterAutospacing="1" w:line="480" w:lineRule="auto"/>
        <w:ind w:left="720" w:firstLine="360"/>
      </w:pPr>
      <w:r w:rsidRPr="0065430B">
        <w:tab/>
      </w:r>
      <w:r w:rsidR="00D53910" w:rsidRPr="0065430B">
        <w:t xml:space="preserve">The next step of ADDIE is well represented in the KTIP </w:t>
      </w:r>
      <w:r w:rsidR="00621893">
        <w:t>model:</w:t>
      </w:r>
      <w:r w:rsidR="00D53910" w:rsidRPr="0065430B">
        <w:t xml:space="preserve"> the Design process. The Design process involves planning the instructional strategy, course format, and writing the instructio</w:t>
      </w:r>
      <w:r w:rsidR="00621893">
        <w:t xml:space="preserve">nal design document. In essence, </w:t>
      </w:r>
      <w:r w:rsidR="00D53910" w:rsidRPr="0065430B">
        <w:t xml:space="preserve">this is a very critical </w:t>
      </w:r>
      <w:r w:rsidR="00D53910" w:rsidRPr="0065430B">
        <w:lastRenderedPageBreak/>
        <w:t xml:space="preserve">breakdown of exactly HOW instruction will be delivered. The content sequence is given a lot of thought in this portion of planning. </w:t>
      </w:r>
      <w:r w:rsidR="0065430B" w:rsidRPr="0065430B">
        <w:t>Methods and tactics for presenting the content in a specific sequence, as well as what media the material will be presented through</w:t>
      </w:r>
      <w:r w:rsidR="0065430B">
        <w:t>,</w:t>
      </w:r>
      <w:r w:rsidR="0065430B" w:rsidRPr="0065430B">
        <w:t xml:space="preserve"> are thought through. </w:t>
      </w:r>
      <w:r w:rsidR="00AC2302" w:rsidRPr="0065430B">
        <w:t xml:space="preserve">In the KTIP model, this would be called the resources and media, procedures, and </w:t>
      </w:r>
      <w:r w:rsidR="00621893">
        <w:t xml:space="preserve">assessment </w:t>
      </w:r>
      <w:r w:rsidR="00AC2302" w:rsidRPr="0065430B">
        <w:t>plan</w:t>
      </w:r>
      <w:r w:rsidR="00D273BD" w:rsidRPr="0065430B">
        <w:t xml:space="preserve"> section</w:t>
      </w:r>
      <w:r w:rsidR="00AC2302" w:rsidRPr="0065430B">
        <w:t>.</w:t>
      </w:r>
      <w:r w:rsidR="00D273BD" w:rsidRPr="0065430B">
        <w:t xml:space="preserve"> The assessment section is a table that lists exactly what assessment tool will be used, and the learning objective it corresponds to, as well as </w:t>
      </w:r>
      <w:r w:rsidR="001B5661" w:rsidRPr="0065430B">
        <w:t>if it is summative or formative</w:t>
      </w:r>
      <w:r w:rsidR="001A6102" w:rsidRPr="0065430B">
        <w:t xml:space="preserve"> assessment</w:t>
      </w:r>
      <w:r w:rsidR="001B5661" w:rsidRPr="0065430B">
        <w:t>.</w:t>
      </w:r>
      <w:r w:rsidR="00AC2302" w:rsidRPr="0065430B">
        <w:t xml:space="preserve"> </w:t>
      </w:r>
    </w:p>
    <w:p w:rsidR="00634C77" w:rsidRPr="0065430B" w:rsidRDefault="001A6102" w:rsidP="00AC2302">
      <w:pPr>
        <w:spacing w:before="100" w:beforeAutospacing="1" w:after="100" w:afterAutospacing="1" w:line="480" w:lineRule="auto"/>
        <w:ind w:left="720" w:firstLine="720"/>
      </w:pPr>
      <w:r w:rsidRPr="0065430B">
        <w:t xml:space="preserve">Using the KTIP model, </w:t>
      </w:r>
      <w:r w:rsidR="00AC2302" w:rsidRPr="0065430B">
        <w:t xml:space="preserve">I typically list all media (mimeo board, projector, KET video, power point, online websites, etc), handouts, and lab materials in this section. Then, I proceed to the procedures. This is where I list how I motivate students, state the objective, communicate what is </w:t>
      </w:r>
      <w:proofErr w:type="gramStart"/>
      <w:r w:rsidR="00AC2302" w:rsidRPr="0065430B">
        <w:t>expected,</w:t>
      </w:r>
      <w:proofErr w:type="gramEnd"/>
      <w:r w:rsidR="00AC2302" w:rsidRPr="0065430B">
        <w:t xml:space="preserve"> and</w:t>
      </w:r>
      <w:r w:rsidR="00621893">
        <w:t xml:space="preserve"> how I will deliver the content, assess, </w:t>
      </w:r>
      <w:r w:rsidR="00AC2302" w:rsidRPr="0065430B">
        <w:t>and transition activities that help define the instructional period. This model works really well for me, because I have used it so much. I keep a lot of my lesson plans, and refine the kinks from year to year. As a result, I have several well structured units that fit a variety of needs for my students. Of course, this changes with each group of learners slightly, but overall, I’m really pleased with the courses of instruction designed by the KTIP process.</w:t>
      </w:r>
    </w:p>
    <w:p w:rsidR="001A6102" w:rsidRPr="0065430B" w:rsidRDefault="001A6102" w:rsidP="00AC2302">
      <w:pPr>
        <w:spacing w:before="100" w:beforeAutospacing="1" w:after="100" w:afterAutospacing="1" w:line="480" w:lineRule="auto"/>
        <w:ind w:left="720" w:firstLine="720"/>
      </w:pPr>
      <w:r w:rsidRPr="0065430B">
        <w:t xml:space="preserve">The next stage of ADDIE is Development. This involves creating a prototype, developing course materials, conducting a tabletop review, and running a pilot session. This is a step that I feel isn’t well represented in KTIP. The one portion that is similar is the fact that the teacher must develop personalized course material. In teaching, it is difficult to do a pilot or training session. One must simply think everything through or </w:t>
      </w:r>
      <w:r w:rsidRPr="0065430B">
        <w:lastRenderedPageBreak/>
        <w:t xml:space="preserve">practice by oneself. Developing personalized course material is simply understood as part of the KTIP model when listing it as a resource of media. </w:t>
      </w:r>
    </w:p>
    <w:p w:rsidR="00513D4D" w:rsidRPr="0065430B" w:rsidRDefault="00513D4D" w:rsidP="00AC2302">
      <w:pPr>
        <w:spacing w:before="100" w:beforeAutospacing="1" w:after="100" w:afterAutospacing="1" w:line="480" w:lineRule="auto"/>
        <w:ind w:left="720" w:firstLine="720"/>
      </w:pPr>
      <w:r w:rsidRPr="0065430B">
        <w:t>The next stage of ADDIE is Implementation. This involves establishing a timetable for the course rollout, scheduling courses, enroll learners, and reserving outside classrooms, notifying learners and supervisors about the course, selecting trainers and preparing trainers, arranging for the printer to deliver course workbooks to the class site, ensures all sites will have internet ready computers, and managing travel and expenses for the learners. This step in KTIP again is assumed. You implement the lesson by following the procedures you have planned. Of course, preparation of the procedures and materials listed in the media section are made ready for learners before implementation much like the ADDIE Implementation step.</w:t>
      </w:r>
    </w:p>
    <w:p w:rsidR="00513D4D" w:rsidRDefault="00D40B34" w:rsidP="00AC2302">
      <w:pPr>
        <w:spacing w:before="100" w:beforeAutospacing="1" w:after="100" w:afterAutospacing="1" w:line="480" w:lineRule="auto"/>
        <w:ind w:left="720" w:firstLine="720"/>
      </w:pPr>
      <w:r w:rsidRPr="0065430B">
        <w:t xml:space="preserve">Finally, the last step of ADDIE is evaluation. In the KTIP plan there are two portions that focus on assessment. One portion is the assessment table that is designed in conjunction with the procedure that aligns assessment with </w:t>
      </w:r>
      <w:r w:rsidR="0065430B" w:rsidRPr="0065430B">
        <w:t xml:space="preserve">  learning objectives. The other assessment portion involved in KTIP is also the reflection and impact portions for the teacher to do. It also includes the refinement, which is how to improve the lesson once it. In every step of the KTIP process, all learners are considered. Students at all levels are considered from the context, to the resources, to the procedure, and all the way to the assessment. Evaluation helps both the teacher and learner examine the unit of instruction and how it has been received by all those involved. I have attached a copy of the KTIP instructional design model and the ADDIE conceptual framework for referral.</w:t>
      </w:r>
    </w:p>
    <w:p w:rsidR="005739AE" w:rsidRDefault="005739AE" w:rsidP="00AC2302">
      <w:pPr>
        <w:spacing w:before="100" w:beforeAutospacing="1" w:after="100" w:afterAutospacing="1" w:line="480" w:lineRule="auto"/>
        <w:ind w:left="720" w:firstLine="720"/>
      </w:pPr>
    </w:p>
    <w:p w:rsidR="005739AE" w:rsidRPr="005739AE" w:rsidRDefault="005739AE" w:rsidP="005739AE">
      <w:pPr>
        <w:spacing w:before="100" w:beforeAutospacing="1" w:after="100" w:afterAutospacing="1" w:line="480" w:lineRule="auto"/>
        <w:jc w:val="both"/>
        <w:rPr>
          <w:b/>
          <w:sz w:val="32"/>
          <w:u w:val="single"/>
        </w:rPr>
      </w:pPr>
      <w:r w:rsidRPr="005739AE">
        <w:rPr>
          <w:b/>
          <w:sz w:val="32"/>
          <w:u w:val="single"/>
        </w:rPr>
        <w:lastRenderedPageBreak/>
        <w:t>Appendix</w:t>
      </w:r>
      <w:r>
        <w:rPr>
          <w:b/>
          <w:sz w:val="32"/>
          <w:u w:val="single"/>
        </w:rPr>
        <w:t xml:space="preserve"> Component A</w:t>
      </w:r>
      <w:r w:rsidRPr="005739AE">
        <w:rPr>
          <w:b/>
          <w:sz w:val="32"/>
          <w:u w:val="single"/>
        </w:rPr>
        <w:t>:</w:t>
      </w:r>
    </w:p>
    <w:p w:rsidR="005739AE" w:rsidRPr="00064E91" w:rsidRDefault="005739AE" w:rsidP="005739AE">
      <w:pPr>
        <w:jc w:val="center"/>
        <w:rPr>
          <w:rFonts w:ascii="Arial" w:hAnsi="Arial" w:cs="Arial"/>
          <w:b/>
          <w:sz w:val="28"/>
          <w:szCs w:val="28"/>
        </w:rPr>
      </w:pPr>
      <w:r w:rsidRPr="00064E91">
        <w:rPr>
          <w:rFonts w:ascii="Arial" w:hAnsi="Arial" w:cs="Arial"/>
          <w:b/>
          <w:sz w:val="28"/>
          <w:szCs w:val="28"/>
        </w:rPr>
        <w:t xml:space="preserve">LESSON/UNIT PLAN </w:t>
      </w:r>
    </w:p>
    <w:p w:rsidR="005739AE" w:rsidRPr="00247AF4" w:rsidRDefault="005739AE" w:rsidP="005739AE">
      <w:pPr>
        <w:rPr>
          <w:b/>
          <w:u w:val="single"/>
        </w:rPr>
      </w:pPr>
      <w:r w:rsidRPr="00247AF4">
        <w:rPr>
          <w:b/>
          <w:u w:val="single"/>
        </w:rPr>
        <w:t>Format</w:t>
      </w:r>
    </w:p>
    <w:p w:rsidR="005739AE" w:rsidRPr="00FF74D3" w:rsidRDefault="005739AE" w:rsidP="005739AE">
      <w:r>
        <w:t xml:space="preserve">The KTIP Lesson/Unit Plan forms may be found at </w:t>
      </w:r>
      <w:hyperlink r:id="rId6" w:history="1">
        <w:r w:rsidRPr="007513FF">
          <w:rPr>
            <w:rStyle w:val="Hyperlink"/>
          </w:rPr>
          <w:t>http://www.uky.edu/Education/OFE/ofektip.html</w:t>
        </w:r>
      </w:hyperlink>
      <w:r>
        <w:t xml:space="preserve">.  However, the blank forms for </w:t>
      </w:r>
      <w:r w:rsidRPr="00FF74D3">
        <w:t xml:space="preserve">program assessment </w:t>
      </w:r>
      <w:r>
        <w:t>requirements</w:t>
      </w:r>
      <w:r w:rsidRPr="00FF74D3">
        <w:t xml:space="preserve"> </w:t>
      </w:r>
      <w:r>
        <w:t>will include</w:t>
      </w:r>
      <w:r w:rsidRPr="00FF74D3">
        <w:t xml:space="preserve"> </w:t>
      </w:r>
      <w:r>
        <w:t>only</w:t>
      </w:r>
      <w:r w:rsidRPr="00FF74D3">
        <w:t xml:space="preserve"> the following sections from the KTIP Lesson/Unit Plan</w:t>
      </w:r>
      <w:r>
        <w:t>:</w:t>
      </w:r>
    </w:p>
    <w:p w:rsidR="005739AE" w:rsidRPr="003C0FCC" w:rsidRDefault="005739AE" w:rsidP="005739AE">
      <w:pPr>
        <w:rPr>
          <w:sz w:val="20"/>
          <w:szCs w:val="20"/>
        </w:rPr>
      </w:pPr>
    </w:p>
    <w:p w:rsidR="005739AE" w:rsidRPr="00FF74D3" w:rsidRDefault="005739AE" w:rsidP="005739AE">
      <w:pPr>
        <w:ind w:left="720"/>
        <w:rPr>
          <w:b/>
        </w:rPr>
      </w:pPr>
      <w:r w:rsidRPr="00FF74D3">
        <w:rPr>
          <w:b/>
        </w:rPr>
        <w:t xml:space="preserve">G:  </w:t>
      </w:r>
      <w:r>
        <w:rPr>
          <w:b/>
        </w:rPr>
        <w:t xml:space="preserve"> </w:t>
      </w:r>
      <w:r w:rsidRPr="00FF74D3">
        <w:rPr>
          <w:b/>
        </w:rPr>
        <w:t xml:space="preserve">   Designing the Instructional Unit</w:t>
      </w:r>
    </w:p>
    <w:p w:rsidR="005739AE" w:rsidRPr="00FF74D3" w:rsidRDefault="005739AE" w:rsidP="005739AE">
      <w:pPr>
        <w:ind w:left="720"/>
        <w:rPr>
          <w:b/>
        </w:rPr>
      </w:pPr>
      <w:r w:rsidRPr="00FF74D3">
        <w:rPr>
          <w:b/>
        </w:rPr>
        <w:t>A-2:  Lesson Plan – The following modifications have been made</w:t>
      </w:r>
    </w:p>
    <w:p w:rsidR="005739AE" w:rsidRPr="00FF74D3" w:rsidRDefault="005739AE" w:rsidP="005739AE">
      <w:pPr>
        <w:ind w:left="720"/>
      </w:pPr>
      <w:r w:rsidRPr="00FF74D3">
        <w:tab/>
        <w:t>Added:</w:t>
      </w:r>
    </w:p>
    <w:p w:rsidR="005739AE" w:rsidRDefault="005739AE" w:rsidP="005739AE">
      <w:pPr>
        <w:ind w:left="1440" w:firstLine="720"/>
        <w:rPr>
          <w:u w:val="single"/>
        </w:rPr>
      </w:pPr>
      <w:smartTag w:uri="urn:schemas-microsoft-com:office:smarttags" w:element="place">
        <w:smartTag w:uri="urn:schemas-microsoft-com:office:smarttags" w:element="State">
          <w:r w:rsidRPr="00FF74D3">
            <w:t>Kentucky</w:t>
          </w:r>
        </w:smartTag>
      </w:smartTag>
      <w:r w:rsidRPr="00FF74D3">
        <w:t xml:space="preserve"> Occupational Skill Standards to </w:t>
      </w:r>
      <w:r w:rsidRPr="00FF74D3">
        <w:rPr>
          <w:u w:val="single"/>
        </w:rPr>
        <w:t>Connections</w:t>
      </w:r>
    </w:p>
    <w:p w:rsidR="005739AE" w:rsidRPr="00FF74D3" w:rsidRDefault="005739AE" w:rsidP="005739AE">
      <w:pPr>
        <w:ind w:left="1440" w:firstLine="720"/>
        <w:rPr>
          <w:u w:val="single"/>
        </w:rPr>
      </w:pPr>
      <w:r>
        <w:t xml:space="preserve">Accommodations for </w:t>
      </w:r>
      <w:r w:rsidRPr="006D093C">
        <w:t>Special Populations</w:t>
      </w:r>
      <w:r>
        <w:t xml:space="preserve"> from Task A1</w:t>
      </w:r>
      <w:r w:rsidRPr="006D093C">
        <w:t xml:space="preserve"> </w:t>
      </w:r>
      <w:r>
        <w:t xml:space="preserve">to </w:t>
      </w:r>
      <w:r w:rsidRPr="002B3556">
        <w:rPr>
          <w:u w:val="single"/>
        </w:rPr>
        <w:t>Procedures</w:t>
      </w:r>
    </w:p>
    <w:p w:rsidR="005739AE" w:rsidRDefault="005739AE" w:rsidP="005739AE">
      <w:pPr>
        <w:ind w:left="720"/>
      </w:pPr>
      <w:r w:rsidRPr="00FF74D3">
        <w:tab/>
      </w:r>
      <w:r>
        <w:t>Moved:</w:t>
      </w:r>
    </w:p>
    <w:p w:rsidR="005739AE" w:rsidRPr="00FF74D3" w:rsidRDefault="005739AE" w:rsidP="005739AE">
      <w:pPr>
        <w:ind w:left="720"/>
      </w:pPr>
      <w:r>
        <w:tab/>
      </w:r>
      <w:r w:rsidRPr="00FF74D3">
        <w:tab/>
      </w:r>
      <w:r w:rsidRPr="00FF74D3">
        <w:rPr>
          <w:u w:val="single"/>
        </w:rPr>
        <w:t>Impact</w:t>
      </w:r>
      <w:r w:rsidRPr="00FF74D3">
        <w:t xml:space="preserve"> section</w:t>
      </w:r>
      <w:r>
        <w:t xml:space="preserve"> from Task C of KTIP</w:t>
      </w:r>
    </w:p>
    <w:p w:rsidR="005739AE" w:rsidRPr="00FF74D3" w:rsidRDefault="005739AE" w:rsidP="005739AE">
      <w:pPr>
        <w:ind w:left="1440" w:firstLine="720"/>
      </w:pPr>
      <w:r w:rsidRPr="00FF74D3">
        <w:rPr>
          <w:u w:val="single"/>
        </w:rPr>
        <w:t>Refinement</w:t>
      </w:r>
      <w:r w:rsidRPr="00FF74D3">
        <w:t xml:space="preserve"> section</w:t>
      </w:r>
      <w:r>
        <w:t xml:space="preserve"> from Task C of KTIP</w:t>
      </w:r>
    </w:p>
    <w:p w:rsidR="005739AE" w:rsidRPr="00FF74D3" w:rsidRDefault="005739AE" w:rsidP="005739AE">
      <w:pPr>
        <w:ind w:left="720" w:firstLine="720"/>
      </w:pPr>
      <w:r w:rsidRPr="00FF74D3">
        <w:t>Divided:</w:t>
      </w:r>
    </w:p>
    <w:p w:rsidR="005739AE" w:rsidRPr="00FF74D3" w:rsidRDefault="005739AE" w:rsidP="005739AE">
      <w:pPr>
        <w:ind w:left="1440" w:firstLine="720"/>
      </w:pPr>
      <w:r w:rsidRPr="00FF74D3">
        <w:rPr>
          <w:u w:val="single"/>
        </w:rPr>
        <w:t>Procedures</w:t>
      </w:r>
      <w:r w:rsidRPr="00FF74D3">
        <w:t xml:space="preserve"> into three parts:  Introduction, Presentation and Review</w:t>
      </w:r>
    </w:p>
    <w:p w:rsidR="005739AE" w:rsidRDefault="005739AE" w:rsidP="005739AE"/>
    <w:p w:rsidR="005739AE" w:rsidRPr="00247AF4" w:rsidRDefault="005739AE" w:rsidP="005739AE">
      <w:pPr>
        <w:rPr>
          <w:b/>
          <w:u w:val="single"/>
        </w:rPr>
      </w:pPr>
      <w:r w:rsidRPr="00247AF4">
        <w:rPr>
          <w:b/>
          <w:u w:val="single"/>
        </w:rPr>
        <w:t>Definitions</w:t>
      </w:r>
    </w:p>
    <w:p w:rsidR="005739AE" w:rsidRPr="00FF74D3" w:rsidRDefault="005739AE" w:rsidP="005739AE">
      <w:r w:rsidRPr="00FF74D3">
        <w:rPr>
          <w:u w:val="single"/>
        </w:rPr>
        <w:t>GSSP</w:t>
      </w:r>
      <w:r w:rsidRPr="00FF74D3">
        <w:rPr>
          <w:b/>
        </w:rPr>
        <w:t xml:space="preserve"> – </w:t>
      </w:r>
      <w:r w:rsidRPr="00FF74D3">
        <w:t>Gifted Student Service Plan</w:t>
      </w:r>
    </w:p>
    <w:p w:rsidR="005739AE" w:rsidRPr="00FF74D3" w:rsidRDefault="005739AE" w:rsidP="005739AE">
      <w:r w:rsidRPr="00FF74D3">
        <w:rPr>
          <w:u w:val="single"/>
        </w:rPr>
        <w:t>Depth of Knowledge (DOK)</w:t>
      </w:r>
    </w:p>
    <w:p w:rsidR="005739AE" w:rsidRPr="00FF74D3" w:rsidRDefault="005739AE" w:rsidP="005739AE">
      <w:pPr>
        <w:pStyle w:val="BodyText"/>
        <w:numPr>
          <w:ilvl w:val="0"/>
          <w:numId w:val="6"/>
        </w:numPr>
        <w:rPr>
          <w:rFonts w:ascii="Times New Roman" w:hAnsi="Times New Roman"/>
          <w:sz w:val="24"/>
          <w:szCs w:val="24"/>
        </w:rPr>
      </w:pPr>
      <w:r w:rsidRPr="00FF74D3">
        <w:rPr>
          <w:rFonts w:ascii="Times New Roman" w:hAnsi="Times New Roman"/>
          <w:sz w:val="24"/>
          <w:szCs w:val="24"/>
        </w:rPr>
        <w:t>Level 1</w:t>
      </w:r>
      <w:r>
        <w:rPr>
          <w:rFonts w:ascii="Times New Roman" w:hAnsi="Times New Roman"/>
          <w:sz w:val="24"/>
          <w:szCs w:val="24"/>
        </w:rPr>
        <w:t xml:space="preserve"> - </w:t>
      </w:r>
      <w:r w:rsidRPr="00FF74D3">
        <w:rPr>
          <w:rFonts w:ascii="Times New Roman" w:hAnsi="Times New Roman"/>
          <w:sz w:val="24"/>
          <w:szCs w:val="24"/>
        </w:rPr>
        <w:t>Recall, recognize, measure or reproduce</w:t>
      </w:r>
    </w:p>
    <w:p w:rsidR="005739AE" w:rsidRPr="00FF74D3" w:rsidRDefault="005739AE" w:rsidP="005739AE">
      <w:pPr>
        <w:pStyle w:val="BodyText"/>
        <w:numPr>
          <w:ilvl w:val="0"/>
          <w:numId w:val="6"/>
        </w:numPr>
        <w:rPr>
          <w:rFonts w:ascii="Times New Roman" w:hAnsi="Times New Roman"/>
          <w:b/>
          <w:bCs/>
          <w:sz w:val="24"/>
          <w:szCs w:val="24"/>
        </w:rPr>
      </w:pPr>
      <w:r w:rsidRPr="00FF74D3">
        <w:rPr>
          <w:rFonts w:ascii="Times New Roman" w:hAnsi="Times New Roman"/>
          <w:sz w:val="24"/>
          <w:szCs w:val="24"/>
        </w:rPr>
        <w:t>Level 2 – Classify, organize, estimate, compare or explain</w:t>
      </w:r>
    </w:p>
    <w:p w:rsidR="005739AE" w:rsidRPr="00FF74D3" w:rsidRDefault="005739AE" w:rsidP="005739AE">
      <w:pPr>
        <w:pStyle w:val="BodyText"/>
        <w:numPr>
          <w:ilvl w:val="0"/>
          <w:numId w:val="6"/>
        </w:numPr>
        <w:rPr>
          <w:rFonts w:ascii="Times New Roman" w:hAnsi="Times New Roman"/>
          <w:b/>
          <w:bCs/>
          <w:sz w:val="24"/>
          <w:szCs w:val="24"/>
        </w:rPr>
      </w:pPr>
      <w:r w:rsidRPr="00FF74D3">
        <w:rPr>
          <w:rFonts w:ascii="Times New Roman" w:hAnsi="Times New Roman"/>
          <w:sz w:val="24"/>
          <w:szCs w:val="24"/>
        </w:rPr>
        <w:t>Level 3 – Reasoning, strategic thinking or justify</w:t>
      </w:r>
    </w:p>
    <w:p w:rsidR="005739AE" w:rsidRPr="00FF74D3" w:rsidRDefault="005739AE" w:rsidP="005739AE">
      <w:pPr>
        <w:pStyle w:val="BodyText"/>
        <w:numPr>
          <w:ilvl w:val="0"/>
          <w:numId w:val="6"/>
        </w:numPr>
        <w:rPr>
          <w:rFonts w:ascii="Times New Roman" w:hAnsi="Times New Roman"/>
          <w:sz w:val="24"/>
          <w:szCs w:val="24"/>
        </w:rPr>
      </w:pPr>
      <w:r w:rsidRPr="00FF74D3">
        <w:rPr>
          <w:rFonts w:ascii="Times New Roman" w:hAnsi="Times New Roman"/>
          <w:sz w:val="24"/>
          <w:szCs w:val="24"/>
        </w:rPr>
        <w:t>Level 4 – Complex reasoning, planning, developing and thinking or gather, analyze, organize and interpret information</w:t>
      </w:r>
    </w:p>
    <w:p w:rsidR="005739AE" w:rsidRDefault="005739AE" w:rsidP="005739AE">
      <w:pPr>
        <w:pStyle w:val="BodyText"/>
        <w:numPr>
          <w:ilvl w:val="0"/>
          <w:numId w:val="6"/>
        </w:numPr>
        <w:rPr>
          <w:rFonts w:ascii="Times New Roman" w:hAnsi="Times New Roman"/>
          <w:sz w:val="24"/>
          <w:szCs w:val="24"/>
        </w:rPr>
      </w:pPr>
      <w:r w:rsidRPr="00FF74D3">
        <w:rPr>
          <w:rFonts w:ascii="Times New Roman" w:hAnsi="Times New Roman"/>
          <w:sz w:val="24"/>
          <w:szCs w:val="24"/>
        </w:rPr>
        <w:t xml:space="preserve">For more information, use the following </w:t>
      </w:r>
      <w:r>
        <w:rPr>
          <w:rFonts w:ascii="Times New Roman" w:hAnsi="Times New Roman"/>
          <w:sz w:val="24"/>
          <w:szCs w:val="24"/>
        </w:rPr>
        <w:t>resources</w:t>
      </w:r>
      <w:r w:rsidRPr="00FF74D3">
        <w:rPr>
          <w:rFonts w:ascii="Times New Roman" w:hAnsi="Times New Roman"/>
          <w:sz w:val="24"/>
          <w:szCs w:val="24"/>
        </w:rPr>
        <w:t xml:space="preserve">:  </w:t>
      </w:r>
    </w:p>
    <w:p w:rsidR="005739AE" w:rsidRPr="00FF74D3" w:rsidRDefault="005739AE" w:rsidP="005739AE">
      <w:pPr>
        <w:pStyle w:val="BodyText"/>
        <w:numPr>
          <w:ilvl w:val="1"/>
          <w:numId w:val="6"/>
        </w:numPr>
        <w:rPr>
          <w:rFonts w:ascii="Times New Roman" w:hAnsi="Times New Roman"/>
          <w:sz w:val="24"/>
          <w:szCs w:val="24"/>
        </w:rPr>
      </w:pPr>
      <w:hyperlink r:id="rId7" w:history="1">
        <w:r w:rsidRPr="00FF74D3">
          <w:rPr>
            <w:rStyle w:val="Hyperlink"/>
            <w:rFonts w:ascii="Times New Roman" w:hAnsi="Times New Roman"/>
            <w:sz w:val="24"/>
            <w:szCs w:val="24"/>
          </w:rPr>
          <w:t>http://www.education.ky.gov/users/jwyatt/Support_Materials/CCA%20MATHEMATICS%20SUPPORT%20DOK.DOC</w:t>
        </w:r>
      </w:hyperlink>
      <w:r w:rsidRPr="00FF74D3">
        <w:rPr>
          <w:rFonts w:ascii="Times New Roman" w:hAnsi="Times New Roman"/>
          <w:sz w:val="24"/>
          <w:szCs w:val="24"/>
        </w:rPr>
        <w:t xml:space="preserve"> </w:t>
      </w:r>
    </w:p>
    <w:p w:rsidR="005739AE" w:rsidRPr="006E326D" w:rsidRDefault="005739AE" w:rsidP="005739AE">
      <w:pPr>
        <w:pStyle w:val="BodyText"/>
        <w:numPr>
          <w:ilvl w:val="1"/>
          <w:numId w:val="6"/>
        </w:numPr>
        <w:rPr>
          <w:rFonts w:ascii="Times New Roman" w:hAnsi="Times New Roman"/>
          <w:b/>
          <w:sz w:val="24"/>
          <w:szCs w:val="24"/>
        </w:rPr>
      </w:pPr>
      <w:r w:rsidRPr="00FF74D3">
        <w:rPr>
          <w:rFonts w:ascii="Times New Roman" w:hAnsi="Times New Roman"/>
          <w:sz w:val="24"/>
          <w:szCs w:val="24"/>
        </w:rPr>
        <w:t xml:space="preserve">DOK PowerPoint:  </w:t>
      </w:r>
      <w:hyperlink r:id="rId8" w:history="1">
        <w:r w:rsidRPr="00FF74D3">
          <w:rPr>
            <w:rStyle w:val="Hyperlink"/>
            <w:rFonts w:ascii="Times New Roman" w:hAnsi="Times New Roman"/>
            <w:sz w:val="24"/>
            <w:szCs w:val="24"/>
          </w:rPr>
          <w:t>http://education.ky.gov/users/jwyatt/CoreContent/DOK%2012-151.PPT</w:t>
        </w:r>
      </w:hyperlink>
      <w:r w:rsidRPr="00FF74D3">
        <w:rPr>
          <w:rFonts w:ascii="Times New Roman" w:hAnsi="Times New Roman"/>
          <w:sz w:val="24"/>
          <w:szCs w:val="24"/>
        </w:rPr>
        <w:t xml:space="preserve"> </w:t>
      </w:r>
    </w:p>
    <w:p w:rsidR="005739AE" w:rsidRDefault="005739AE" w:rsidP="005739AE">
      <w:pPr>
        <w:pStyle w:val="BodyText"/>
        <w:rPr>
          <w:rFonts w:ascii="Times New Roman" w:hAnsi="Times New Roman"/>
          <w:sz w:val="24"/>
          <w:szCs w:val="24"/>
        </w:rPr>
      </w:pPr>
      <w:r w:rsidRPr="006E326D">
        <w:rPr>
          <w:rFonts w:ascii="Times New Roman" w:hAnsi="Times New Roman"/>
          <w:sz w:val="24"/>
          <w:szCs w:val="24"/>
          <w:u w:val="single"/>
        </w:rPr>
        <w:t>KTIP</w:t>
      </w:r>
      <w:r w:rsidRPr="006E326D">
        <w:rPr>
          <w:rFonts w:ascii="Times New Roman" w:hAnsi="Times New Roman"/>
          <w:sz w:val="24"/>
          <w:szCs w:val="24"/>
        </w:rPr>
        <w:t xml:space="preserve"> – Kentucky Teacher Internship Program</w:t>
      </w:r>
      <w:r>
        <w:rPr>
          <w:rFonts w:ascii="Times New Roman" w:hAnsi="Times New Roman"/>
          <w:sz w:val="24"/>
          <w:szCs w:val="24"/>
        </w:rPr>
        <w:t xml:space="preserve"> – Includes forms and instructions</w:t>
      </w:r>
    </w:p>
    <w:p w:rsidR="005739AE" w:rsidRDefault="005739AE" w:rsidP="005739AE">
      <w:pPr>
        <w:pStyle w:val="BodyText"/>
        <w:rPr>
          <w:rFonts w:ascii="Times New Roman" w:hAnsi="Times New Roman"/>
          <w:sz w:val="24"/>
          <w:szCs w:val="24"/>
        </w:rPr>
      </w:pPr>
    </w:p>
    <w:p w:rsidR="005739AE" w:rsidRPr="004818F3" w:rsidRDefault="005739AE" w:rsidP="005739AE">
      <w:pPr>
        <w:pStyle w:val="BodyText"/>
        <w:jc w:val="center"/>
        <w:rPr>
          <w:rFonts w:ascii="Times New Roman" w:hAnsi="Times New Roman"/>
          <w:b/>
          <w:color w:val="FF0000"/>
          <w:sz w:val="24"/>
          <w:szCs w:val="24"/>
          <w:u w:val="single"/>
        </w:rPr>
      </w:pPr>
      <w:r>
        <w:rPr>
          <w:rFonts w:ascii="Times New Roman" w:hAnsi="Times New Roman"/>
          <w:b/>
          <w:sz w:val="24"/>
          <w:szCs w:val="24"/>
          <w:u w:val="single"/>
        </w:rPr>
        <w:br w:type="page"/>
      </w:r>
      <w:r w:rsidRPr="004818F3">
        <w:rPr>
          <w:rFonts w:ascii="Times New Roman" w:hAnsi="Times New Roman"/>
          <w:b/>
          <w:color w:val="FF0000"/>
          <w:sz w:val="24"/>
          <w:szCs w:val="24"/>
          <w:u w:val="single"/>
        </w:rPr>
        <w:lastRenderedPageBreak/>
        <w:t>PLEASE COMPLETE THIS PAGE FOR THE UNIT PLAN</w:t>
      </w:r>
    </w:p>
    <w:p w:rsidR="005739AE" w:rsidRDefault="005739AE" w:rsidP="005739AE">
      <w:pPr>
        <w:pStyle w:val="BodyText"/>
        <w:jc w:val="center"/>
        <w:rPr>
          <w:rFonts w:ascii="Times New Roman" w:hAnsi="Times New Roman"/>
          <w:b/>
          <w:sz w:val="24"/>
          <w:szCs w:val="24"/>
          <w:u w:val="single"/>
        </w:rPr>
      </w:pPr>
    </w:p>
    <w:p w:rsidR="005739AE" w:rsidRDefault="005739AE" w:rsidP="005739AE">
      <w:pPr>
        <w:pStyle w:val="BodyText"/>
        <w:jc w:val="center"/>
        <w:rPr>
          <w:rFonts w:ascii="Times New Roman" w:hAnsi="Times New Roman"/>
          <w:b/>
          <w:sz w:val="24"/>
          <w:szCs w:val="24"/>
          <w:u w:val="single"/>
        </w:rPr>
      </w:pPr>
      <w:r w:rsidRPr="00247AF4">
        <w:rPr>
          <w:rFonts w:ascii="Times New Roman" w:hAnsi="Times New Roman"/>
          <w:b/>
          <w:sz w:val="24"/>
          <w:szCs w:val="24"/>
          <w:u w:val="single"/>
        </w:rPr>
        <w:t>Program Assessment Standard 2D Alignment</w:t>
      </w:r>
    </w:p>
    <w:p w:rsidR="005739AE" w:rsidRDefault="005739AE" w:rsidP="005739AE">
      <w:pPr>
        <w:tabs>
          <w:tab w:val="left" w:pos="-720"/>
        </w:tabs>
        <w:suppressAutoHyphens/>
        <w:ind w:right="-30"/>
        <w:rPr>
          <w:spacing w:val="-3"/>
        </w:rPr>
      </w:pPr>
    </w:p>
    <w:p w:rsidR="005739AE" w:rsidRDefault="005739AE" w:rsidP="005739AE">
      <w:pPr>
        <w:tabs>
          <w:tab w:val="left" w:pos="-720"/>
        </w:tabs>
        <w:suppressAutoHyphens/>
        <w:ind w:right="-30"/>
        <w:rPr>
          <w:spacing w:val="-3"/>
        </w:rPr>
      </w:pPr>
      <w:r w:rsidRPr="00247AF4">
        <w:rPr>
          <w:spacing w:val="-3"/>
        </w:rPr>
        <w:t xml:space="preserve">At least one </w:t>
      </w:r>
      <w:r w:rsidRPr="00247AF4">
        <w:rPr>
          <w:b/>
          <w:bCs/>
          <w:spacing w:val="-3"/>
        </w:rPr>
        <w:t xml:space="preserve">detailed unit plan for at least 5 days during the semester of the team visit </w:t>
      </w:r>
      <w:r w:rsidRPr="00247AF4">
        <w:rPr>
          <w:spacing w:val="-3"/>
        </w:rPr>
        <w:t>that includes</w:t>
      </w:r>
    </w:p>
    <w:p w:rsidR="005739AE" w:rsidRPr="00247AF4" w:rsidRDefault="005739AE" w:rsidP="005739AE">
      <w:pPr>
        <w:tabs>
          <w:tab w:val="left" w:pos="-720"/>
        </w:tabs>
        <w:suppressAutoHyphens/>
        <w:ind w:right="-30"/>
        <w:rPr>
          <w:spacing w:val="-3"/>
        </w:rPr>
      </w:pPr>
    </w:p>
    <w:p w:rsidR="005739AE" w:rsidRPr="00247AF4" w:rsidRDefault="005739AE" w:rsidP="005739AE">
      <w:pPr>
        <w:tabs>
          <w:tab w:val="left" w:pos="-720"/>
        </w:tabs>
        <w:suppressAutoHyphens/>
        <w:ind w:left="1440" w:right="-30"/>
        <w:rPr>
          <w:b/>
          <w:i/>
          <w:spacing w:val="-3"/>
          <w:u w:val="single"/>
        </w:rPr>
      </w:pPr>
      <w:r w:rsidRPr="00247AF4">
        <w:rPr>
          <w:b/>
          <w:i/>
          <w:spacing w:val="-3"/>
          <w:u w:val="single"/>
        </w:rPr>
        <w:t>Program Assessment Requirement</w:t>
      </w:r>
      <w:r>
        <w:rPr>
          <w:b/>
          <w:i/>
          <w:spacing w:val="-3"/>
          <w:u w:val="single"/>
        </w:rPr>
        <w:tab/>
      </w:r>
      <w:r>
        <w:rPr>
          <w:b/>
          <w:i/>
          <w:spacing w:val="-3"/>
          <w:u w:val="single"/>
        </w:rPr>
        <w:tab/>
      </w:r>
      <w:r>
        <w:rPr>
          <w:b/>
          <w:i/>
          <w:spacing w:val="-3"/>
          <w:u w:val="single"/>
        </w:rPr>
        <w:tab/>
      </w:r>
      <w:r>
        <w:rPr>
          <w:b/>
          <w:i/>
          <w:spacing w:val="-3"/>
          <w:u w:val="single"/>
        </w:rPr>
        <w:tab/>
      </w:r>
      <w:r w:rsidRPr="00602914">
        <w:rPr>
          <w:b/>
          <w:i/>
          <w:color w:val="FF0000"/>
          <w:spacing w:val="-3"/>
          <w:u w:val="single"/>
        </w:rPr>
        <w:t>Section/Page Documented</w:t>
      </w:r>
      <w:r>
        <w:rPr>
          <w:b/>
          <w:i/>
          <w:spacing w:val="-3"/>
          <w:u w:val="single"/>
        </w:rPr>
        <w:tab/>
      </w:r>
      <w:r>
        <w:rPr>
          <w:b/>
          <w:i/>
          <w:spacing w:val="-3"/>
          <w:u w:val="single"/>
        </w:rPr>
        <w:tab/>
      </w:r>
    </w:p>
    <w:p w:rsidR="005739AE" w:rsidRDefault="005739AE" w:rsidP="005739AE">
      <w:pPr>
        <w:numPr>
          <w:ilvl w:val="0"/>
          <w:numId w:val="7"/>
        </w:numPr>
        <w:tabs>
          <w:tab w:val="left" w:pos="-720"/>
        </w:tabs>
        <w:suppressAutoHyphens/>
        <w:ind w:right="-30"/>
        <w:rPr>
          <w:spacing w:val="-3"/>
        </w:rPr>
      </w:pPr>
      <w:r>
        <w:rPr>
          <w:spacing w:val="-3"/>
        </w:rPr>
        <w:t>five days of instruction</w:t>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safety instruction,</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technical skills,</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employability skills,</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problem solving,</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the teacher’s name,</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the dates the unit was taught within the current assessment year,</w:t>
      </w:r>
      <w:r w:rsidRPr="00A836B8">
        <w:rPr>
          <w:spacing w:val="-3"/>
        </w:rPr>
        <w:t xml:space="preserve"> </w:t>
      </w:r>
      <w:r>
        <w:rPr>
          <w:spacing w:val="-3"/>
        </w:rPr>
        <w:tab/>
        <w:t>_____________________________</w:t>
      </w:r>
    </w:p>
    <w:p w:rsidR="005739AE" w:rsidRDefault="005739AE" w:rsidP="005739AE">
      <w:pPr>
        <w:numPr>
          <w:ilvl w:val="0"/>
          <w:numId w:val="7"/>
        </w:numPr>
        <w:tabs>
          <w:tab w:val="left" w:pos="-720"/>
        </w:tabs>
        <w:suppressAutoHyphens/>
        <w:ind w:right="-30"/>
        <w:rPr>
          <w:spacing w:val="-3"/>
        </w:rPr>
      </w:pPr>
      <w:r w:rsidRPr="00247AF4">
        <w:rPr>
          <w:spacing w:val="-3"/>
        </w:rPr>
        <w:t>objectives,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learning activities,</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tasks covered,</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resources,</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evaluation of students,</w:t>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Pr>
          <w:spacing w:val="-3"/>
        </w:rPr>
        <w:t xml:space="preserve">two graded, </w:t>
      </w:r>
      <w:r w:rsidRPr="00247AF4">
        <w:rPr>
          <w:spacing w:val="-3"/>
        </w:rPr>
        <w:t>written</w:t>
      </w:r>
      <w:r>
        <w:rPr>
          <w:spacing w:val="-3"/>
        </w:rPr>
        <w:t>/</w:t>
      </w:r>
      <w:r w:rsidRPr="00247AF4">
        <w:rPr>
          <w:spacing w:val="-3"/>
        </w:rPr>
        <w:t xml:space="preserve">performance assessments </w:t>
      </w:r>
      <w:r>
        <w:rPr>
          <w:spacing w:val="-3"/>
        </w:rPr>
        <w:t>for the unit</w:t>
      </w:r>
      <w:r w:rsidRPr="00247AF4">
        <w:rPr>
          <w:spacing w:val="-3"/>
        </w:rPr>
        <w:t>,</w:t>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 xml:space="preserve">core content,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_____________________________</w:t>
      </w:r>
    </w:p>
    <w:p w:rsidR="005739AE" w:rsidRDefault="005739AE" w:rsidP="005739AE">
      <w:pPr>
        <w:numPr>
          <w:ilvl w:val="0"/>
          <w:numId w:val="7"/>
        </w:numPr>
        <w:tabs>
          <w:tab w:val="left" w:pos="-720"/>
          <w:tab w:val="left" w:pos="6840"/>
        </w:tabs>
        <w:suppressAutoHyphens/>
        <w:ind w:right="4140"/>
        <w:rPr>
          <w:spacing w:val="-3"/>
        </w:rPr>
      </w:pPr>
      <w:r>
        <w:rPr>
          <w:spacing w:val="-3"/>
        </w:rPr>
        <w:t>KOSSA</w:t>
      </w:r>
    </w:p>
    <w:p w:rsidR="005739AE" w:rsidRDefault="005739AE" w:rsidP="005739AE">
      <w:pPr>
        <w:numPr>
          <w:ilvl w:val="0"/>
          <w:numId w:val="7"/>
        </w:numPr>
        <w:tabs>
          <w:tab w:val="left" w:pos="-720"/>
          <w:tab w:val="left" w:pos="6840"/>
        </w:tabs>
        <w:suppressAutoHyphens/>
        <w:ind w:right="4140"/>
        <w:rPr>
          <w:spacing w:val="-3"/>
        </w:rPr>
      </w:pPr>
      <w:r w:rsidRPr="00247AF4">
        <w:rPr>
          <w:spacing w:val="-3"/>
        </w:rPr>
        <w:t>the impact/reflection and refinement (how the lesson or unit was received by students and how the teacher can make improvements in the presentation of the lesson) and</w:t>
      </w:r>
      <w:r>
        <w:rPr>
          <w:spacing w:val="-3"/>
        </w:rPr>
        <w:tab/>
      </w:r>
      <w:r>
        <w:rPr>
          <w:spacing w:val="-3"/>
        </w:rPr>
        <w:tab/>
        <w:t>_____________________________</w:t>
      </w:r>
    </w:p>
    <w:p w:rsidR="005739AE" w:rsidRPr="00247AF4" w:rsidRDefault="005739AE" w:rsidP="005739AE">
      <w:pPr>
        <w:numPr>
          <w:ilvl w:val="0"/>
          <w:numId w:val="7"/>
        </w:numPr>
        <w:tabs>
          <w:tab w:val="left" w:pos="-720"/>
        </w:tabs>
        <w:suppressAutoHyphens/>
        <w:ind w:right="-30"/>
        <w:rPr>
          <w:spacing w:val="-3"/>
        </w:rPr>
      </w:pPr>
      <w:r w:rsidRPr="00247AF4">
        <w:rPr>
          <w:spacing w:val="-3"/>
        </w:rPr>
        <w:t>accommodations for special populations</w:t>
      </w:r>
      <w:r>
        <w:rPr>
          <w:spacing w:val="-3"/>
        </w:rPr>
        <w:tab/>
      </w:r>
      <w:r>
        <w:rPr>
          <w:spacing w:val="-3"/>
        </w:rPr>
        <w:tab/>
      </w:r>
      <w:r>
        <w:rPr>
          <w:spacing w:val="-3"/>
        </w:rPr>
        <w:tab/>
      </w:r>
      <w:r>
        <w:rPr>
          <w:spacing w:val="-3"/>
        </w:rPr>
        <w:tab/>
        <w:t>_____________________________</w:t>
      </w:r>
    </w:p>
    <w:p w:rsidR="005739AE" w:rsidRPr="00CB2D74" w:rsidRDefault="005739AE" w:rsidP="005739AE">
      <w:r>
        <w:rPr>
          <w:rFonts w:ascii="Arial" w:hAnsi="Arial"/>
        </w:rPr>
        <w:br w:type="page"/>
      </w:r>
    </w:p>
    <w:tbl>
      <w:tblPr>
        <w:tblpPr w:leftFromText="180" w:rightFromText="180" w:horzAnchor="margin" w:tblpXSpec="center" w:tblpY="-542"/>
        <w:tblW w:w="113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332"/>
      </w:tblGrid>
      <w:tr w:rsidR="005739AE" w:rsidTr="005739AE">
        <w:trPr>
          <w:trHeight w:val="558"/>
        </w:trPr>
        <w:tc>
          <w:tcPr>
            <w:tcW w:w="11332" w:type="dxa"/>
            <w:tcBorders>
              <w:top w:val="single" w:sz="12" w:space="0" w:color="auto"/>
              <w:bottom w:val="single" w:sz="6" w:space="0" w:color="auto"/>
            </w:tcBorders>
            <w:shd w:val="pct35" w:color="auto" w:fill="auto"/>
          </w:tcPr>
          <w:p w:rsidR="005739AE" w:rsidRPr="00C6382C" w:rsidRDefault="005739AE" w:rsidP="005739AE">
            <w:pPr>
              <w:pStyle w:val="Heading8"/>
              <w:rPr>
                <w:color w:val="auto"/>
              </w:rPr>
            </w:pPr>
            <w:r>
              <w:lastRenderedPageBreak/>
              <w:br w:type="page"/>
            </w:r>
            <w:r>
              <w:rPr>
                <w:b/>
                <w:sz w:val="24"/>
                <w:u w:val="single"/>
              </w:rPr>
              <w:br w:type="page"/>
            </w:r>
            <w:r w:rsidRPr="00C6382C">
              <w:rPr>
                <w:b/>
                <w:color w:val="auto"/>
              </w:rPr>
              <w:t>G</w:t>
            </w:r>
            <w:r w:rsidRPr="00C6382C">
              <w:rPr>
                <w:b/>
                <w:bCs/>
                <w:color w:val="auto"/>
              </w:rPr>
              <w:t>.</w:t>
            </w:r>
            <w:r w:rsidRPr="00C6382C">
              <w:rPr>
                <w:color w:val="auto"/>
              </w:rPr>
              <w:t xml:space="preserve"> </w:t>
            </w:r>
            <w:r w:rsidRPr="00C6382C">
              <w:rPr>
                <w:b/>
                <w:bCs/>
                <w:color w:val="auto"/>
              </w:rPr>
              <w:t xml:space="preserve">Designing the </w:t>
            </w:r>
            <w:r>
              <w:rPr>
                <w:b/>
                <w:bCs/>
                <w:color w:val="auto"/>
              </w:rPr>
              <w:t>Instructional Unit</w:t>
            </w:r>
          </w:p>
        </w:tc>
      </w:tr>
      <w:tr w:rsidR="005739AE" w:rsidTr="005739AE">
        <w:trPr>
          <w:trHeight w:val="1551"/>
        </w:trPr>
        <w:tc>
          <w:tcPr>
            <w:tcW w:w="11332" w:type="dxa"/>
            <w:tcBorders>
              <w:top w:val="single" w:sz="6" w:space="0" w:color="auto"/>
            </w:tcBorders>
          </w:tcPr>
          <w:p w:rsidR="005739AE" w:rsidRDefault="005739AE" w:rsidP="005739AE">
            <w:pPr>
              <w:rPr>
                <w:rFonts w:ascii="Arial" w:hAnsi="Arial" w:cs="Arial"/>
                <w:sz w:val="22"/>
              </w:rPr>
            </w:pPr>
          </w:p>
          <w:p w:rsidR="005739AE" w:rsidRPr="009E00F8" w:rsidRDefault="005739AE" w:rsidP="005739AE">
            <w:pPr>
              <w:numPr>
                <w:ilvl w:val="0"/>
                <w:numId w:val="5"/>
              </w:numPr>
              <w:rPr>
                <w:rFonts w:ascii="Arial" w:hAnsi="Arial"/>
                <w:b/>
                <w:bCs/>
              </w:rPr>
            </w:pPr>
            <w:r>
              <w:rPr>
                <w:rFonts w:ascii="Arial" w:hAnsi="Arial" w:cs="Arial"/>
                <w:b/>
                <w:bCs/>
              </w:rPr>
              <w:t>Unit Title:</w:t>
            </w:r>
          </w:p>
          <w:p w:rsidR="005739AE" w:rsidRPr="009E00F8" w:rsidRDefault="005739AE" w:rsidP="005739AE">
            <w:pPr>
              <w:ind w:left="360"/>
              <w:rPr>
                <w:rFonts w:ascii="Arial" w:hAnsi="Arial"/>
                <w:b/>
                <w:bCs/>
                <w:sz w:val="22"/>
                <w:szCs w:val="22"/>
              </w:rPr>
            </w:pPr>
            <w:r w:rsidRPr="009E00F8">
              <w:rPr>
                <w:rFonts w:ascii="Arial" w:hAnsi="Arial" w:cs="Arial"/>
                <w:b/>
                <w:bCs/>
                <w:sz w:val="22"/>
                <w:szCs w:val="22"/>
              </w:rPr>
              <w:fldChar w:fldCharType="begin">
                <w:ffData>
                  <w:name w:val="Text1"/>
                  <w:enabled/>
                  <w:calcOnExit w:val="0"/>
                  <w:textInput/>
                </w:ffData>
              </w:fldChar>
            </w:r>
            <w:r w:rsidRPr="009E00F8">
              <w:rPr>
                <w:rFonts w:ascii="Arial" w:hAnsi="Arial" w:cs="Arial"/>
                <w:b/>
                <w:bCs/>
                <w:sz w:val="22"/>
                <w:szCs w:val="22"/>
              </w:rPr>
              <w:instrText xml:space="preserve"> FORMTEXT </w:instrText>
            </w:r>
            <w:r w:rsidRPr="009E00F8">
              <w:rPr>
                <w:rFonts w:ascii="Arial" w:hAnsi="Arial" w:cs="Arial"/>
                <w:b/>
                <w:bCs/>
                <w:sz w:val="22"/>
                <w:szCs w:val="22"/>
              </w:rPr>
            </w:r>
            <w:r w:rsidRPr="009E00F8">
              <w:rPr>
                <w:rFonts w:ascii="Arial" w:hAnsi="Arial" w:cs="Arial"/>
                <w:b/>
                <w:bCs/>
                <w:sz w:val="22"/>
                <w:szCs w:val="22"/>
              </w:rPr>
              <w:fldChar w:fldCharType="separate"/>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sz w:val="22"/>
                <w:szCs w:val="22"/>
              </w:rPr>
              <w:fldChar w:fldCharType="end"/>
            </w:r>
          </w:p>
          <w:p w:rsidR="005739AE" w:rsidRDefault="005739AE" w:rsidP="005739AE">
            <w:pPr>
              <w:ind w:left="720"/>
              <w:rPr>
                <w:rFonts w:ascii="Arial" w:hAnsi="Arial"/>
                <w:b/>
                <w:bCs/>
              </w:rPr>
            </w:pPr>
          </w:p>
          <w:p w:rsidR="005739AE" w:rsidRDefault="005739AE" w:rsidP="005739AE">
            <w:pPr>
              <w:rPr>
                <w:rFonts w:ascii="Arial" w:hAnsi="Arial" w:cs="Arial"/>
                <w:sz w:val="22"/>
              </w:rPr>
            </w:pPr>
          </w:p>
          <w:p w:rsidR="005739AE" w:rsidRDefault="005739AE" w:rsidP="005739AE">
            <w:pPr>
              <w:ind w:hanging="1080"/>
              <w:rPr>
                <w:rFonts w:ascii="Arial" w:hAnsi="Arial" w:cs="Arial"/>
                <w:sz w:val="22"/>
              </w:rPr>
            </w:pPr>
          </w:p>
        </w:tc>
      </w:tr>
      <w:tr w:rsidR="005739AE" w:rsidTr="005739AE">
        <w:trPr>
          <w:trHeight w:val="1742"/>
        </w:trPr>
        <w:tc>
          <w:tcPr>
            <w:tcW w:w="11332" w:type="dxa"/>
          </w:tcPr>
          <w:p w:rsidR="005739AE" w:rsidRDefault="005739AE" w:rsidP="005739AE">
            <w:pPr>
              <w:rPr>
                <w:rFonts w:ascii="Arial" w:hAnsi="Arial" w:cs="Arial"/>
              </w:rPr>
            </w:pPr>
          </w:p>
          <w:p w:rsidR="005739AE" w:rsidRDefault="005739AE" w:rsidP="005739AE">
            <w:pPr>
              <w:numPr>
                <w:ilvl w:val="0"/>
                <w:numId w:val="5"/>
              </w:numPr>
              <w:rPr>
                <w:rFonts w:ascii="Arial" w:hAnsi="Arial" w:cs="Arial"/>
                <w:b/>
                <w:bCs/>
              </w:rPr>
            </w:pPr>
            <w:r>
              <w:rPr>
                <w:rFonts w:ascii="Arial" w:hAnsi="Arial" w:cs="Arial"/>
                <w:b/>
                <w:bCs/>
              </w:rPr>
              <w:t>Learning Context and Implications:</w:t>
            </w:r>
          </w:p>
          <w:p w:rsidR="005739AE" w:rsidRPr="009E00F8" w:rsidRDefault="005739AE" w:rsidP="005739AE">
            <w:pPr>
              <w:ind w:left="360"/>
              <w:rPr>
                <w:rFonts w:ascii="Arial" w:hAnsi="Arial" w:cs="Arial"/>
                <w:b/>
                <w:bCs/>
                <w:sz w:val="22"/>
                <w:szCs w:val="22"/>
              </w:rPr>
            </w:pPr>
            <w:r w:rsidRPr="009E00F8">
              <w:rPr>
                <w:rFonts w:ascii="Arial" w:hAnsi="Arial" w:cs="Arial"/>
                <w:b/>
                <w:bCs/>
                <w:sz w:val="22"/>
                <w:szCs w:val="22"/>
              </w:rPr>
              <w:fldChar w:fldCharType="begin">
                <w:ffData>
                  <w:name w:val="Text2"/>
                  <w:enabled/>
                  <w:calcOnExit w:val="0"/>
                  <w:textInput/>
                </w:ffData>
              </w:fldChar>
            </w:r>
            <w:r w:rsidRPr="009E00F8">
              <w:rPr>
                <w:rFonts w:ascii="Arial" w:hAnsi="Arial" w:cs="Arial"/>
                <w:b/>
                <w:bCs/>
                <w:sz w:val="22"/>
                <w:szCs w:val="22"/>
              </w:rPr>
              <w:instrText xml:space="preserve"> FORMTEXT </w:instrText>
            </w:r>
            <w:r w:rsidRPr="009E00F8">
              <w:rPr>
                <w:rFonts w:ascii="Arial" w:hAnsi="Arial" w:cs="Arial"/>
                <w:b/>
                <w:bCs/>
                <w:sz w:val="22"/>
                <w:szCs w:val="22"/>
              </w:rPr>
            </w:r>
            <w:r w:rsidRPr="009E00F8">
              <w:rPr>
                <w:rFonts w:ascii="Arial" w:hAnsi="Arial" w:cs="Arial"/>
                <w:b/>
                <w:bCs/>
                <w:sz w:val="22"/>
                <w:szCs w:val="22"/>
              </w:rPr>
              <w:fldChar w:fldCharType="separate"/>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noProof/>
                <w:sz w:val="22"/>
                <w:szCs w:val="22"/>
              </w:rPr>
              <w:t> </w:t>
            </w:r>
            <w:r w:rsidRPr="009E00F8">
              <w:rPr>
                <w:rFonts w:ascii="Arial" w:hAnsi="Arial" w:cs="Arial"/>
                <w:b/>
                <w:bCs/>
                <w:sz w:val="22"/>
                <w:szCs w:val="22"/>
              </w:rPr>
              <w:fldChar w:fldCharType="end"/>
            </w:r>
          </w:p>
          <w:p w:rsidR="005739AE" w:rsidRDefault="005739AE" w:rsidP="005739AE">
            <w:pPr>
              <w:rPr>
                <w:rFonts w:ascii="Arial" w:hAnsi="Arial" w:cs="Arial"/>
              </w:rPr>
            </w:pPr>
          </w:p>
          <w:p w:rsidR="005739AE" w:rsidRDefault="005739AE" w:rsidP="005739AE">
            <w:pPr>
              <w:rPr>
                <w:rFonts w:ascii="Arial" w:hAnsi="Arial" w:cs="Arial"/>
              </w:rPr>
            </w:pPr>
          </w:p>
        </w:tc>
      </w:tr>
      <w:tr w:rsidR="005739AE" w:rsidTr="005739AE">
        <w:trPr>
          <w:trHeight w:val="1272"/>
        </w:trPr>
        <w:tc>
          <w:tcPr>
            <w:tcW w:w="11332" w:type="dxa"/>
          </w:tcPr>
          <w:p w:rsidR="005739AE" w:rsidRDefault="005739AE" w:rsidP="005739AE">
            <w:pPr>
              <w:numPr>
                <w:ilvl w:val="0"/>
                <w:numId w:val="5"/>
              </w:numPr>
              <w:rPr>
                <w:rFonts w:ascii="Arial" w:hAnsi="Arial" w:cs="Arial"/>
                <w:b/>
                <w:bCs/>
              </w:rPr>
            </w:pPr>
            <w:r>
              <w:rPr>
                <w:rFonts w:ascii="Arial" w:hAnsi="Arial" w:cs="Arial"/>
                <w:b/>
                <w:bCs/>
              </w:rPr>
              <w:t>Key Concepts/Big Issues/Essential Question Focus:</w:t>
            </w:r>
          </w:p>
          <w:p w:rsidR="005739AE" w:rsidRPr="009E00F8" w:rsidRDefault="005739AE" w:rsidP="005739AE">
            <w:pPr>
              <w:rPr>
                <w:rFonts w:ascii="Arial" w:hAnsi="Arial" w:cs="Arial"/>
                <w:b/>
                <w:sz w:val="22"/>
                <w:szCs w:val="22"/>
              </w:rPr>
            </w:pPr>
            <w:r>
              <w:rPr>
                <w:rFonts w:ascii="Arial" w:hAnsi="Arial" w:cs="Arial"/>
              </w:rPr>
              <w:t xml:space="preserve">       </w:t>
            </w:r>
            <w:r w:rsidRPr="009E00F8">
              <w:rPr>
                <w:rFonts w:ascii="Arial" w:hAnsi="Arial" w:cs="Arial"/>
                <w:b/>
                <w:sz w:val="22"/>
                <w:szCs w:val="22"/>
              </w:rPr>
              <w:fldChar w:fldCharType="begin">
                <w:ffData>
                  <w:name w:val="Text3"/>
                  <w:enabled/>
                  <w:calcOnExit w:val="0"/>
                  <w:textInput/>
                </w:ffData>
              </w:fldChar>
            </w:r>
            <w:r w:rsidRPr="009E00F8">
              <w:rPr>
                <w:rFonts w:ascii="Arial" w:hAnsi="Arial" w:cs="Arial"/>
                <w:b/>
                <w:sz w:val="22"/>
                <w:szCs w:val="22"/>
              </w:rPr>
              <w:instrText xml:space="preserve"> FORMTEXT </w:instrText>
            </w:r>
            <w:r w:rsidRPr="009E00F8">
              <w:rPr>
                <w:rFonts w:ascii="Arial" w:hAnsi="Arial" w:cs="Arial"/>
                <w:b/>
                <w:sz w:val="22"/>
                <w:szCs w:val="22"/>
              </w:rPr>
            </w:r>
            <w:r w:rsidRPr="009E00F8">
              <w:rPr>
                <w:rFonts w:ascii="Arial" w:hAnsi="Arial" w:cs="Arial"/>
                <w:b/>
                <w:sz w:val="22"/>
                <w:szCs w:val="22"/>
              </w:rPr>
              <w:fldChar w:fldCharType="separate"/>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sz w:val="22"/>
                <w:szCs w:val="22"/>
              </w:rPr>
              <w:fldChar w:fldCharType="end"/>
            </w:r>
          </w:p>
          <w:p w:rsidR="005739AE" w:rsidRDefault="005739AE" w:rsidP="005739AE">
            <w:pPr>
              <w:rPr>
                <w:rFonts w:ascii="Arial" w:hAnsi="Arial" w:cs="Arial"/>
              </w:rPr>
            </w:pPr>
          </w:p>
          <w:p w:rsidR="005739AE" w:rsidRDefault="005739AE" w:rsidP="005739AE">
            <w:pPr>
              <w:rPr>
                <w:rFonts w:ascii="Arial" w:hAnsi="Arial" w:cs="Arial"/>
              </w:rPr>
            </w:pPr>
          </w:p>
        </w:tc>
      </w:tr>
      <w:tr w:rsidR="005739AE" w:rsidTr="005739AE">
        <w:trPr>
          <w:trHeight w:val="2078"/>
        </w:trPr>
        <w:tc>
          <w:tcPr>
            <w:tcW w:w="11332" w:type="dxa"/>
          </w:tcPr>
          <w:p w:rsidR="005739AE" w:rsidRDefault="005739AE" w:rsidP="005739AE">
            <w:pPr>
              <w:rPr>
                <w:rFonts w:ascii="Arial" w:hAnsi="Arial" w:cs="Arial"/>
              </w:rPr>
            </w:pPr>
          </w:p>
          <w:p w:rsidR="005739AE" w:rsidRDefault="005739AE" w:rsidP="005739AE">
            <w:pPr>
              <w:numPr>
                <w:ilvl w:val="0"/>
                <w:numId w:val="5"/>
              </w:numPr>
              <w:rPr>
                <w:rFonts w:ascii="Arial" w:hAnsi="Arial" w:cs="Arial"/>
                <w:b/>
                <w:bCs/>
              </w:rPr>
            </w:pPr>
            <w:r>
              <w:rPr>
                <w:rFonts w:ascii="Arial" w:hAnsi="Arial" w:cs="Arial"/>
                <w:b/>
                <w:bCs/>
              </w:rPr>
              <w:t>Statement of Objectives for the Unit:</w:t>
            </w:r>
          </w:p>
          <w:p w:rsidR="005739AE" w:rsidRPr="009E00F8" w:rsidRDefault="005739AE" w:rsidP="005739AE">
            <w:pPr>
              <w:rPr>
                <w:rFonts w:ascii="Arial" w:hAnsi="Arial" w:cs="Arial"/>
                <w:b/>
                <w:sz w:val="22"/>
                <w:szCs w:val="22"/>
              </w:rPr>
            </w:pPr>
            <w:r>
              <w:rPr>
                <w:rFonts w:ascii="Arial" w:hAnsi="Arial" w:cs="Arial"/>
              </w:rPr>
              <w:t xml:space="preserve">       </w:t>
            </w:r>
            <w:r w:rsidRPr="009E00F8">
              <w:rPr>
                <w:rFonts w:ascii="Arial" w:hAnsi="Arial" w:cs="Arial"/>
                <w:b/>
                <w:sz w:val="22"/>
                <w:szCs w:val="22"/>
              </w:rPr>
              <w:fldChar w:fldCharType="begin">
                <w:ffData>
                  <w:name w:val="Text4"/>
                  <w:enabled/>
                  <w:calcOnExit w:val="0"/>
                  <w:textInput/>
                </w:ffData>
              </w:fldChar>
            </w:r>
            <w:r w:rsidRPr="009E00F8">
              <w:rPr>
                <w:rFonts w:ascii="Arial" w:hAnsi="Arial" w:cs="Arial"/>
                <w:b/>
                <w:sz w:val="22"/>
                <w:szCs w:val="22"/>
              </w:rPr>
              <w:instrText xml:space="preserve"> FORMTEXT </w:instrText>
            </w:r>
            <w:r w:rsidRPr="009E00F8">
              <w:rPr>
                <w:rFonts w:ascii="Arial" w:hAnsi="Arial" w:cs="Arial"/>
                <w:b/>
                <w:sz w:val="22"/>
                <w:szCs w:val="22"/>
              </w:rPr>
            </w:r>
            <w:r w:rsidRPr="009E00F8">
              <w:rPr>
                <w:rFonts w:ascii="Arial" w:hAnsi="Arial" w:cs="Arial"/>
                <w:b/>
                <w:sz w:val="22"/>
                <w:szCs w:val="22"/>
              </w:rPr>
              <w:fldChar w:fldCharType="separate"/>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sz w:val="22"/>
                <w:szCs w:val="22"/>
              </w:rPr>
              <w:fldChar w:fldCharType="end"/>
            </w:r>
          </w:p>
          <w:p w:rsidR="005739AE" w:rsidRDefault="005739AE" w:rsidP="005739AE">
            <w:pPr>
              <w:rPr>
                <w:rFonts w:ascii="Arial" w:hAnsi="Arial" w:cs="Arial"/>
              </w:rPr>
            </w:pPr>
          </w:p>
          <w:p w:rsidR="005739AE" w:rsidRDefault="005739AE" w:rsidP="005739AE">
            <w:pPr>
              <w:rPr>
                <w:rFonts w:ascii="Arial" w:hAnsi="Arial" w:cs="Arial"/>
              </w:rPr>
            </w:pPr>
          </w:p>
        </w:tc>
      </w:tr>
      <w:tr w:rsidR="005739AE" w:rsidTr="005739AE">
        <w:trPr>
          <w:trHeight w:val="1857"/>
        </w:trPr>
        <w:tc>
          <w:tcPr>
            <w:tcW w:w="11332" w:type="dxa"/>
          </w:tcPr>
          <w:p w:rsidR="005739AE" w:rsidRDefault="005739AE" w:rsidP="005739AE">
            <w:pPr>
              <w:tabs>
                <w:tab w:val="left" w:pos="360"/>
              </w:tabs>
              <w:rPr>
                <w:rFonts w:ascii="Arial" w:hAnsi="Arial" w:cs="Arial"/>
              </w:rPr>
            </w:pPr>
          </w:p>
          <w:p w:rsidR="005739AE" w:rsidRDefault="005739AE" w:rsidP="005739AE">
            <w:pPr>
              <w:numPr>
                <w:ilvl w:val="0"/>
                <w:numId w:val="5"/>
              </w:numPr>
              <w:tabs>
                <w:tab w:val="left" w:pos="360"/>
              </w:tabs>
              <w:rPr>
                <w:rFonts w:ascii="Arial" w:hAnsi="Arial" w:cs="Arial"/>
              </w:rPr>
            </w:pPr>
            <w:r>
              <w:rPr>
                <w:rFonts w:ascii="Arial" w:hAnsi="Arial" w:cs="Arial"/>
                <w:b/>
                <w:bCs/>
              </w:rPr>
              <w:t xml:space="preserve">Kentucky Core Content, </w:t>
            </w:r>
            <w:smartTag w:uri="urn:schemas-microsoft-com:office:smarttags" w:element="place">
              <w:smartTag w:uri="urn:schemas-microsoft-com:office:smarttags" w:element="State">
                <w:r>
                  <w:rPr>
                    <w:rFonts w:ascii="Arial" w:hAnsi="Arial" w:cs="Arial"/>
                    <w:b/>
                    <w:bCs/>
                  </w:rPr>
                  <w:t>Kentucky</w:t>
                </w:r>
              </w:smartTag>
            </w:smartTag>
            <w:r>
              <w:rPr>
                <w:rFonts w:ascii="Arial" w:hAnsi="Arial" w:cs="Arial"/>
                <w:b/>
                <w:bCs/>
              </w:rPr>
              <w:t xml:space="preserve"> Occupational Skill Standards and Program of Studies to be Addressed:</w:t>
            </w:r>
          </w:p>
          <w:p w:rsidR="005739AE" w:rsidRPr="009E00F8" w:rsidRDefault="005739AE" w:rsidP="005739AE">
            <w:pPr>
              <w:tabs>
                <w:tab w:val="left" w:pos="360"/>
              </w:tabs>
              <w:rPr>
                <w:rFonts w:ascii="Arial" w:hAnsi="Arial" w:cs="Arial"/>
                <w:b/>
                <w:sz w:val="22"/>
                <w:szCs w:val="22"/>
              </w:rPr>
            </w:pPr>
            <w:r>
              <w:rPr>
                <w:rFonts w:ascii="Arial" w:hAnsi="Arial" w:cs="Arial"/>
              </w:rPr>
              <w:t xml:space="preserve">       </w:t>
            </w:r>
            <w:r w:rsidRPr="009E00F8">
              <w:rPr>
                <w:rFonts w:ascii="Arial" w:hAnsi="Arial" w:cs="Arial"/>
                <w:b/>
                <w:sz w:val="22"/>
                <w:szCs w:val="22"/>
              </w:rPr>
              <w:fldChar w:fldCharType="begin">
                <w:ffData>
                  <w:name w:val="Text5"/>
                  <w:enabled/>
                  <w:calcOnExit w:val="0"/>
                  <w:textInput/>
                </w:ffData>
              </w:fldChar>
            </w:r>
            <w:r w:rsidRPr="009E00F8">
              <w:rPr>
                <w:rFonts w:ascii="Arial" w:hAnsi="Arial" w:cs="Arial"/>
                <w:b/>
                <w:sz w:val="22"/>
                <w:szCs w:val="22"/>
              </w:rPr>
              <w:instrText xml:space="preserve"> FORMTEXT </w:instrText>
            </w:r>
            <w:r w:rsidRPr="009E00F8">
              <w:rPr>
                <w:rFonts w:ascii="Arial" w:hAnsi="Arial" w:cs="Arial"/>
                <w:b/>
                <w:sz w:val="22"/>
                <w:szCs w:val="22"/>
              </w:rPr>
            </w:r>
            <w:r w:rsidRPr="009E00F8">
              <w:rPr>
                <w:rFonts w:ascii="Arial" w:hAnsi="Arial" w:cs="Arial"/>
                <w:b/>
                <w:sz w:val="22"/>
                <w:szCs w:val="22"/>
              </w:rPr>
              <w:fldChar w:fldCharType="separate"/>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sz w:val="22"/>
                <w:szCs w:val="22"/>
              </w:rPr>
              <w:fldChar w:fldCharType="end"/>
            </w:r>
          </w:p>
          <w:p w:rsidR="005739AE" w:rsidRDefault="005739AE" w:rsidP="005739AE">
            <w:pPr>
              <w:tabs>
                <w:tab w:val="left" w:pos="360"/>
              </w:tabs>
              <w:rPr>
                <w:rFonts w:ascii="Arial" w:hAnsi="Arial" w:cs="Arial"/>
              </w:rPr>
            </w:pPr>
          </w:p>
          <w:p w:rsidR="005739AE" w:rsidRDefault="005739AE" w:rsidP="005739AE">
            <w:pPr>
              <w:tabs>
                <w:tab w:val="left" w:pos="360"/>
              </w:tabs>
              <w:rPr>
                <w:rFonts w:ascii="Arial" w:hAnsi="Arial" w:cs="Arial"/>
              </w:rPr>
            </w:pPr>
          </w:p>
          <w:p w:rsidR="005739AE" w:rsidRDefault="005739AE" w:rsidP="005739AE">
            <w:pPr>
              <w:tabs>
                <w:tab w:val="left" w:pos="360"/>
              </w:tabs>
              <w:rPr>
                <w:rFonts w:ascii="Arial" w:hAnsi="Arial" w:cs="Arial"/>
              </w:rPr>
            </w:pPr>
          </w:p>
        </w:tc>
      </w:tr>
      <w:tr w:rsidR="005739AE" w:rsidTr="005739AE">
        <w:trPr>
          <w:trHeight w:val="2078"/>
        </w:trPr>
        <w:tc>
          <w:tcPr>
            <w:tcW w:w="11332" w:type="dxa"/>
          </w:tcPr>
          <w:p w:rsidR="005739AE" w:rsidRDefault="005739AE" w:rsidP="005739AE">
            <w:pPr>
              <w:rPr>
                <w:rFonts w:ascii="Arial" w:hAnsi="Arial" w:cs="Arial"/>
              </w:rPr>
            </w:pPr>
          </w:p>
          <w:p w:rsidR="005739AE" w:rsidRDefault="005739AE" w:rsidP="005739AE">
            <w:pPr>
              <w:numPr>
                <w:ilvl w:val="0"/>
                <w:numId w:val="5"/>
              </w:numPr>
              <w:rPr>
                <w:rFonts w:ascii="Arial" w:hAnsi="Arial" w:cs="Arial"/>
                <w:b/>
                <w:bCs/>
              </w:rPr>
            </w:pPr>
            <w:r>
              <w:rPr>
                <w:rFonts w:ascii="Arial" w:hAnsi="Arial" w:cs="Arial"/>
                <w:b/>
                <w:bCs/>
              </w:rPr>
              <w:t>Levels and Categories of Student Performance Expected:</w:t>
            </w:r>
          </w:p>
          <w:p w:rsidR="005739AE" w:rsidRPr="009E00F8" w:rsidRDefault="005739AE" w:rsidP="005739AE">
            <w:pPr>
              <w:rPr>
                <w:rFonts w:ascii="Arial" w:hAnsi="Arial" w:cs="Arial"/>
                <w:b/>
                <w:sz w:val="22"/>
                <w:szCs w:val="22"/>
              </w:rPr>
            </w:pPr>
            <w:r>
              <w:rPr>
                <w:rFonts w:ascii="Arial" w:hAnsi="Arial" w:cs="Arial"/>
              </w:rPr>
              <w:t xml:space="preserve">       </w:t>
            </w:r>
            <w:r w:rsidRPr="009E00F8">
              <w:rPr>
                <w:rFonts w:ascii="Arial" w:hAnsi="Arial" w:cs="Arial"/>
                <w:b/>
                <w:sz w:val="22"/>
                <w:szCs w:val="22"/>
              </w:rPr>
              <w:fldChar w:fldCharType="begin">
                <w:ffData>
                  <w:name w:val="Text6"/>
                  <w:enabled/>
                  <w:calcOnExit w:val="0"/>
                  <w:textInput/>
                </w:ffData>
              </w:fldChar>
            </w:r>
            <w:r w:rsidRPr="009E00F8">
              <w:rPr>
                <w:rFonts w:ascii="Arial" w:hAnsi="Arial" w:cs="Arial"/>
                <w:b/>
                <w:sz w:val="22"/>
                <w:szCs w:val="22"/>
              </w:rPr>
              <w:instrText xml:space="preserve"> FORMTEXT </w:instrText>
            </w:r>
            <w:r w:rsidRPr="009E00F8">
              <w:rPr>
                <w:rFonts w:ascii="Arial" w:hAnsi="Arial" w:cs="Arial"/>
                <w:b/>
                <w:sz w:val="22"/>
                <w:szCs w:val="22"/>
              </w:rPr>
            </w:r>
            <w:r w:rsidRPr="009E00F8">
              <w:rPr>
                <w:rFonts w:ascii="Arial" w:hAnsi="Arial" w:cs="Arial"/>
                <w:b/>
                <w:sz w:val="22"/>
                <w:szCs w:val="22"/>
              </w:rPr>
              <w:fldChar w:fldCharType="separate"/>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sz w:val="22"/>
                <w:szCs w:val="22"/>
              </w:rPr>
              <w:fldChar w:fldCharType="end"/>
            </w:r>
          </w:p>
          <w:p w:rsidR="005739AE" w:rsidRDefault="005739AE" w:rsidP="005739AE">
            <w:pPr>
              <w:rPr>
                <w:rFonts w:ascii="Arial" w:hAnsi="Arial" w:cs="Arial"/>
              </w:rPr>
            </w:pPr>
          </w:p>
          <w:p w:rsidR="005739AE" w:rsidRDefault="005739AE" w:rsidP="005739AE">
            <w:pPr>
              <w:rPr>
                <w:rFonts w:ascii="Arial" w:hAnsi="Arial" w:cs="Arial"/>
              </w:rPr>
            </w:pPr>
          </w:p>
        </w:tc>
      </w:tr>
      <w:tr w:rsidR="005739AE" w:rsidTr="005739AE">
        <w:trPr>
          <w:trHeight w:val="1605"/>
        </w:trPr>
        <w:tc>
          <w:tcPr>
            <w:tcW w:w="11332" w:type="dxa"/>
          </w:tcPr>
          <w:p w:rsidR="005739AE" w:rsidRDefault="005739AE" w:rsidP="005739AE">
            <w:pPr>
              <w:rPr>
                <w:rFonts w:ascii="Arial" w:hAnsi="Arial" w:cs="Arial"/>
              </w:rPr>
            </w:pPr>
          </w:p>
          <w:p w:rsidR="005739AE" w:rsidRDefault="005739AE" w:rsidP="005739AE">
            <w:pPr>
              <w:numPr>
                <w:ilvl w:val="0"/>
                <w:numId w:val="5"/>
              </w:numPr>
              <w:rPr>
                <w:rFonts w:ascii="Arial" w:hAnsi="Arial" w:cs="Arial"/>
                <w:b/>
                <w:bCs/>
              </w:rPr>
            </w:pPr>
            <w:r>
              <w:rPr>
                <w:rFonts w:ascii="Arial" w:hAnsi="Arial" w:cs="Arial"/>
                <w:b/>
                <w:bCs/>
              </w:rPr>
              <w:t>Communication with Students, Caregivers, Colleagues:</w:t>
            </w:r>
          </w:p>
          <w:p w:rsidR="005739AE" w:rsidRPr="009E00F8" w:rsidRDefault="005739AE" w:rsidP="005739AE">
            <w:pPr>
              <w:rPr>
                <w:rFonts w:ascii="Arial" w:hAnsi="Arial" w:cs="Arial"/>
                <w:b/>
                <w:sz w:val="22"/>
                <w:szCs w:val="22"/>
              </w:rPr>
            </w:pPr>
            <w:r>
              <w:rPr>
                <w:rFonts w:ascii="Arial" w:hAnsi="Arial" w:cs="Arial"/>
              </w:rPr>
              <w:t xml:space="preserve">       </w:t>
            </w:r>
            <w:r w:rsidRPr="009E00F8">
              <w:rPr>
                <w:rFonts w:ascii="Arial" w:hAnsi="Arial" w:cs="Arial"/>
                <w:b/>
                <w:sz w:val="22"/>
                <w:szCs w:val="22"/>
              </w:rPr>
              <w:fldChar w:fldCharType="begin">
                <w:ffData>
                  <w:name w:val="Text7"/>
                  <w:enabled/>
                  <w:calcOnExit w:val="0"/>
                  <w:textInput/>
                </w:ffData>
              </w:fldChar>
            </w:r>
            <w:r w:rsidRPr="009E00F8">
              <w:rPr>
                <w:rFonts w:ascii="Arial" w:hAnsi="Arial" w:cs="Arial"/>
                <w:b/>
                <w:sz w:val="22"/>
                <w:szCs w:val="22"/>
              </w:rPr>
              <w:instrText xml:space="preserve"> FORMTEXT </w:instrText>
            </w:r>
            <w:r w:rsidRPr="009E00F8">
              <w:rPr>
                <w:rFonts w:ascii="Arial" w:hAnsi="Arial" w:cs="Arial"/>
                <w:b/>
                <w:sz w:val="22"/>
                <w:szCs w:val="22"/>
              </w:rPr>
            </w:r>
            <w:r w:rsidRPr="009E00F8">
              <w:rPr>
                <w:rFonts w:ascii="Arial" w:hAnsi="Arial" w:cs="Arial"/>
                <w:b/>
                <w:sz w:val="22"/>
                <w:szCs w:val="22"/>
              </w:rPr>
              <w:fldChar w:fldCharType="separate"/>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noProof/>
                <w:sz w:val="22"/>
                <w:szCs w:val="22"/>
              </w:rPr>
              <w:t> </w:t>
            </w:r>
            <w:r w:rsidRPr="009E00F8">
              <w:rPr>
                <w:rFonts w:ascii="Arial" w:hAnsi="Arial" w:cs="Arial"/>
                <w:b/>
                <w:sz w:val="22"/>
                <w:szCs w:val="22"/>
              </w:rPr>
              <w:fldChar w:fldCharType="end"/>
            </w:r>
          </w:p>
          <w:p w:rsidR="005739AE" w:rsidRDefault="005739AE" w:rsidP="005739AE">
            <w:pPr>
              <w:rPr>
                <w:rFonts w:ascii="Arial" w:hAnsi="Arial" w:cs="Arial"/>
              </w:rPr>
            </w:pPr>
          </w:p>
          <w:p w:rsidR="005739AE" w:rsidRDefault="005739AE" w:rsidP="005739AE">
            <w:pPr>
              <w:rPr>
                <w:rFonts w:ascii="Arial" w:hAnsi="Arial" w:cs="Arial"/>
              </w:rPr>
            </w:pPr>
          </w:p>
        </w:tc>
      </w:tr>
    </w:tbl>
    <w:p w:rsidR="005739AE" w:rsidRDefault="005739AE" w:rsidP="005739AE">
      <w:pPr>
        <w:pStyle w:val="Heading6"/>
        <w:widowControl/>
        <w:tabs>
          <w:tab w:val="clear" w:pos="540"/>
          <w:tab w:val="clear" w:pos="1980"/>
        </w:tabs>
        <w:rPr>
          <w:rFonts w:ascii="Arial" w:hAnsi="Arial" w:cs="Arial"/>
          <w:bCs/>
        </w:rPr>
      </w:pPr>
      <w:r>
        <w:rPr>
          <w:rFonts w:ascii="Arial" w:hAnsi="Arial" w:cs="Arial"/>
          <w:bCs/>
        </w:rPr>
        <w:t xml:space="preserve"> </w:t>
      </w:r>
    </w:p>
    <w:p w:rsidR="005739AE" w:rsidRDefault="005739AE" w:rsidP="005739AE">
      <w:pPr>
        <w:pStyle w:val="Heading6"/>
        <w:widowControl/>
        <w:tabs>
          <w:tab w:val="clear" w:pos="540"/>
          <w:tab w:val="clear" w:pos="1980"/>
        </w:tabs>
        <w:rPr>
          <w:rFonts w:ascii="Arial" w:hAnsi="Arial" w:cs="Arial"/>
          <w:bCs/>
        </w:rPr>
      </w:pPr>
      <w:r>
        <w:rPr>
          <w:rFonts w:ascii="Arial" w:hAnsi="Arial" w:cs="Arial"/>
          <w:bCs/>
        </w:rPr>
        <w:br w:type="page"/>
      </w:r>
    </w:p>
    <w:tbl>
      <w:tblPr>
        <w:tblpPr w:leftFromText="180" w:rightFromText="180" w:vertAnchor="text" w:horzAnchor="margin" w:tblpXSpec="center" w:tblpY="-694"/>
        <w:tblW w:w="11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1122"/>
      </w:tblGrid>
      <w:tr w:rsidR="005739AE" w:rsidTr="005739AE">
        <w:trPr>
          <w:trHeight w:val="512"/>
        </w:trPr>
        <w:tc>
          <w:tcPr>
            <w:tcW w:w="11122" w:type="dxa"/>
            <w:shd w:val="pct35" w:color="auto" w:fill="auto"/>
          </w:tcPr>
          <w:p w:rsidR="005739AE" w:rsidRDefault="005739AE" w:rsidP="005739AE">
            <w:pPr>
              <w:tabs>
                <w:tab w:val="left" w:pos="-1440"/>
                <w:tab w:val="left" w:pos="-720"/>
                <w:tab w:val="left" w:pos="1"/>
                <w:tab w:val="left" w:pos="43"/>
                <w:tab w:val="left" w:pos="720"/>
                <w:tab w:val="left" w:pos="1440"/>
                <w:tab w:val="left" w:pos="2160"/>
                <w:tab w:val="left" w:pos="2880"/>
                <w:tab w:val="left" w:pos="3600"/>
                <w:tab w:val="left" w:pos="4320"/>
                <w:tab w:val="left" w:pos="5040"/>
                <w:tab w:val="left" w:pos="5760"/>
                <w:tab w:val="left" w:pos="6030"/>
                <w:tab w:val="left" w:pos="6120"/>
                <w:tab w:val="left" w:pos="675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12" w:firstLine="342"/>
              <w:jc w:val="center"/>
              <w:rPr>
                <w:rFonts w:ascii="Arial" w:hAnsi="Arial" w:cs="Arial"/>
                <w:b/>
                <w:bCs/>
                <w:sz w:val="32"/>
              </w:rPr>
            </w:pPr>
            <w:r>
              <w:lastRenderedPageBreak/>
              <w:br w:type="page"/>
            </w:r>
            <w:r>
              <w:br w:type="page"/>
            </w:r>
            <w:r>
              <w:br w:type="page"/>
            </w:r>
            <w:r>
              <w:rPr>
                <w:rFonts w:ascii="Arial" w:hAnsi="Arial" w:cs="Arial"/>
                <w:b/>
                <w:bCs/>
                <w:sz w:val="32"/>
              </w:rPr>
              <w:t xml:space="preserve">Task A-2  </w:t>
            </w:r>
          </w:p>
          <w:p w:rsidR="005739AE" w:rsidRDefault="005739AE" w:rsidP="005739AE">
            <w:pPr>
              <w:tabs>
                <w:tab w:val="left" w:pos="-1440"/>
                <w:tab w:val="left" w:pos="-720"/>
                <w:tab w:val="left" w:pos="1"/>
                <w:tab w:val="left" w:pos="43"/>
                <w:tab w:val="left" w:pos="720"/>
                <w:tab w:val="left" w:pos="1440"/>
                <w:tab w:val="left" w:pos="2160"/>
                <w:tab w:val="left" w:pos="2880"/>
                <w:tab w:val="left" w:pos="3600"/>
                <w:tab w:val="left" w:pos="4320"/>
                <w:tab w:val="left" w:pos="5040"/>
                <w:tab w:val="left" w:pos="5760"/>
                <w:tab w:val="left" w:pos="6030"/>
                <w:tab w:val="left" w:pos="6120"/>
                <w:tab w:val="left" w:pos="675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12" w:firstLine="342"/>
              <w:jc w:val="center"/>
              <w:rPr>
                <w:rFonts w:ascii="Arial" w:hAnsi="Arial" w:cs="Arial"/>
                <w:b/>
                <w:bCs/>
                <w:sz w:val="32"/>
              </w:rPr>
            </w:pPr>
            <w:r>
              <w:rPr>
                <w:rFonts w:ascii="Arial" w:hAnsi="Arial" w:cs="Arial"/>
                <w:b/>
                <w:bCs/>
                <w:sz w:val="32"/>
              </w:rPr>
              <w:t>Lesson Plan Format</w:t>
            </w:r>
          </w:p>
        </w:tc>
      </w:tr>
      <w:tr w:rsidR="005739AE" w:rsidTr="005739AE">
        <w:trPr>
          <w:trHeight w:val="1922"/>
        </w:trPr>
        <w:tc>
          <w:tcPr>
            <w:tcW w:w="11122" w:type="dxa"/>
          </w:tcPr>
          <w:p w:rsidR="005739AE" w:rsidRPr="00CB2D74" w:rsidRDefault="005739AE" w:rsidP="005739AE">
            <w:pPr>
              <w:tabs>
                <w:tab w:val="left" w:pos="3960"/>
                <w:tab w:val="left" w:pos="6300"/>
                <w:tab w:val="left" w:pos="9180"/>
              </w:tabs>
              <w:autoSpaceDE w:val="0"/>
              <w:autoSpaceDN w:val="0"/>
              <w:adjustRightInd w:val="0"/>
              <w:rPr>
                <w:rFonts w:ascii="Arial" w:hAnsi="Arial" w:cs="Arial"/>
                <w:sz w:val="20"/>
                <w:szCs w:val="20"/>
              </w:rPr>
            </w:pPr>
          </w:p>
          <w:p w:rsidR="005739AE" w:rsidRPr="00CB2D74" w:rsidRDefault="005739AE" w:rsidP="005739AE">
            <w:pPr>
              <w:tabs>
                <w:tab w:val="left" w:pos="3960"/>
                <w:tab w:val="left" w:pos="6300"/>
                <w:tab w:val="left" w:pos="9180"/>
              </w:tabs>
              <w:autoSpaceDE w:val="0"/>
              <w:autoSpaceDN w:val="0"/>
              <w:adjustRightInd w:val="0"/>
              <w:rPr>
                <w:rFonts w:ascii="Arial" w:hAnsi="Arial" w:cs="Arial"/>
                <w:sz w:val="20"/>
                <w:szCs w:val="20"/>
                <w:u w:val="single"/>
              </w:rPr>
            </w:pPr>
            <w:r w:rsidRPr="00CB2D74">
              <w:rPr>
                <w:rFonts w:ascii="Arial" w:hAnsi="Arial" w:cs="Arial"/>
                <w:sz w:val="20"/>
                <w:szCs w:val="20"/>
              </w:rPr>
              <w:t xml:space="preserve">Name:   </w:t>
            </w:r>
            <w:r w:rsidRPr="00CB2D74">
              <w:rPr>
                <w:rFonts w:ascii="Arial" w:hAnsi="Arial" w:cs="Arial"/>
                <w:sz w:val="20"/>
                <w:szCs w:val="20"/>
              </w:rPr>
              <w:fldChar w:fldCharType="begin">
                <w:ffData>
                  <w:name w:val="Text1"/>
                  <w:enabled/>
                  <w:calcOnExit w:val="0"/>
                  <w:textInput/>
                </w:ffData>
              </w:fldChar>
            </w:r>
            <w:bookmarkStart w:id="0" w:name="Text1"/>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0"/>
            <w:r w:rsidRPr="00CB2D74">
              <w:rPr>
                <w:rFonts w:ascii="Arial" w:hAnsi="Arial" w:cs="Arial"/>
                <w:sz w:val="20"/>
                <w:szCs w:val="20"/>
              </w:rPr>
              <w:t xml:space="preserve">      Date:     </w:t>
            </w:r>
            <w:r w:rsidRPr="00CB2D74">
              <w:rPr>
                <w:rFonts w:ascii="Arial" w:hAnsi="Arial" w:cs="Arial"/>
                <w:sz w:val="20"/>
                <w:szCs w:val="20"/>
              </w:rPr>
              <w:fldChar w:fldCharType="begin">
                <w:ffData>
                  <w:name w:val="Text2"/>
                  <w:enabled/>
                  <w:calcOnExit w:val="0"/>
                  <w:textInput/>
                </w:ffData>
              </w:fldChar>
            </w:r>
            <w:bookmarkStart w:id="1" w:name="Text2"/>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1"/>
            <w:r w:rsidRPr="00CB2D74">
              <w:rPr>
                <w:rFonts w:ascii="Arial" w:hAnsi="Arial" w:cs="Arial"/>
                <w:sz w:val="20"/>
                <w:szCs w:val="20"/>
              </w:rPr>
              <w:t xml:space="preserve">       Age/Grade Level:     </w:t>
            </w:r>
            <w:r w:rsidRPr="00CB2D74">
              <w:rPr>
                <w:rFonts w:ascii="Arial" w:hAnsi="Arial" w:cs="Arial"/>
                <w:sz w:val="20"/>
                <w:szCs w:val="20"/>
              </w:rPr>
              <w:fldChar w:fldCharType="begin">
                <w:ffData>
                  <w:name w:val="Text3"/>
                  <w:enabled/>
                  <w:calcOnExit w:val="0"/>
                  <w:textInput/>
                </w:ffData>
              </w:fldChar>
            </w:r>
            <w:bookmarkStart w:id="2" w:name="Text3"/>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2"/>
            <w:r w:rsidRPr="00CB2D74">
              <w:rPr>
                <w:rFonts w:ascii="Arial" w:hAnsi="Arial" w:cs="Arial"/>
                <w:sz w:val="20"/>
                <w:szCs w:val="20"/>
                <w:u w:val="single"/>
              </w:rPr>
              <w:t xml:space="preserve">                        </w:t>
            </w:r>
            <w:r w:rsidRPr="00CB2D74">
              <w:rPr>
                <w:rFonts w:ascii="Arial" w:hAnsi="Arial" w:cs="Arial"/>
                <w:sz w:val="20"/>
                <w:szCs w:val="20"/>
              </w:rPr>
              <w:t xml:space="preserve"> </w:t>
            </w:r>
            <w:r w:rsidRPr="00CB2D74">
              <w:rPr>
                <w:rFonts w:ascii="Arial" w:hAnsi="Arial" w:cs="Arial"/>
                <w:sz w:val="20"/>
                <w:szCs w:val="20"/>
                <w:u w:val="single"/>
              </w:rPr>
              <w:t xml:space="preserve">      </w:t>
            </w:r>
            <w:r w:rsidRPr="00CB2D74">
              <w:rPr>
                <w:rFonts w:ascii="Arial" w:hAnsi="Arial" w:cs="Arial"/>
                <w:sz w:val="20"/>
                <w:szCs w:val="20"/>
              </w:rPr>
              <w:t xml:space="preserve"> </w:t>
            </w:r>
            <w:r w:rsidRPr="00CB2D74">
              <w:rPr>
                <w:rFonts w:ascii="Arial" w:hAnsi="Arial" w:cs="Arial"/>
                <w:sz w:val="20"/>
                <w:szCs w:val="20"/>
                <w:u w:val="single"/>
              </w:rPr>
              <w:t xml:space="preserve">     </w:t>
            </w:r>
          </w:p>
          <w:p w:rsidR="005739AE" w:rsidRPr="00CB2D74" w:rsidRDefault="005739AE" w:rsidP="005739AE">
            <w:pPr>
              <w:autoSpaceDE w:val="0"/>
              <w:autoSpaceDN w:val="0"/>
              <w:adjustRightInd w:val="0"/>
              <w:rPr>
                <w:rFonts w:ascii="Arial" w:hAnsi="Arial" w:cs="Arial"/>
                <w:sz w:val="20"/>
                <w:szCs w:val="20"/>
              </w:rPr>
            </w:pPr>
          </w:p>
          <w:p w:rsidR="005739AE" w:rsidRPr="00CB2D74" w:rsidRDefault="005739AE" w:rsidP="005739AE">
            <w:pPr>
              <w:tabs>
                <w:tab w:val="left" w:pos="3960"/>
                <w:tab w:val="left" w:pos="6480"/>
                <w:tab w:val="left" w:pos="9180"/>
              </w:tabs>
              <w:autoSpaceDE w:val="0"/>
              <w:autoSpaceDN w:val="0"/>
              <w:adjustRightInd w:val="0"/>
              <w:rPr>
                <w:rFonts w:ascii="Arial" w:hAnsi="Arial" w:cs="Arial"/>
                <w:sz w:val="20"/>
                <w:szCs w:val="20"/>
                <w:u w:val="single"/>
              </w:rPr>
            </w:pPr>
            <w:r w:rsidRPr="00CB2D74">
              <w:rPr>
                <w:rFonts w:ascii="Arial" w:hAnsi="Arial" w:cs="Arial"/>
                <w:sz w:val="20"/>
                <w:szCs w:val="20"/>
              </w:rPr>
              <w:t xml:space="preserve"># of Students:  </w:t>
            </w:r>
            <w:r w:rsidRPr="00CB2D74">
              <w:rPr>
                <w:rFonts w:ascii="Arial" w:hAnsi="Arial" w:cs="Arial"/>
                <w:sz w:val="20"/>
                <w:szCs w:val="20"/>
              </w:rPr>
              <w:fldChar w:fldCharType="begin">
                <w:ffData>
                  <w:name w:val="Text4"/>
                  <w:enabled/>
                  <w:calcOnExit w:val="0"/>
                  <w:textInput/>
                </w:ffData>
              </w:fldChar>
            </w:r>
            <w:bookmarkStart w:id="3" w:name="Text4"/>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3"/>
            <w:r w:rsidRPr="00CB2D74">
              <w:rPr>
                <w:rFonts w:ascii="Arial" w:hAnsi="Arial" w:cs="Arial"/>
                <w:sz w:val="20"/>
                <w:szCs w:val="20"/>
              </w:rPr>
              <w:t xml:space="preserve">    # of IEP Students:  </w:t>
            </w:r>
            <w:r w:rsidRPr="00CB2D74">
              <w:rPr>
                <w:rFonts w:ascii="Arial" w:hAnsi="Arial" w:cs="Arial"/>
                <w:sz w:val="20"/>
                <w:szCs w:val="20"/>
              </w:rPr>
              <w:fldChar w:fldCharType="begin">
                <w:ffData>
                  <w:name w:val="Text5"/>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r w:rsidRPr="00CB2D74">
              <w:rPr>
                <w:rFonts w:ascii="Arial" w:hAnsi="Arial" w:cs="Arial"/>
                <w:sz w:val="20"/>
                <w:szCs w:val="20"/>
              </w:rPr>
              <w:t xml:space="preserve">    # of GSSP Students </w:t>
            </w:r>
            <w:r w:rsidRPr="00CB2D74">
              <w:rPr>
                <w:rFonts w:ascii="Arial" w:hAnsi="Arial" w:cs="Arial"/>
                <w:sz w:val="20"/>
                <w:szCs w:val="20"/>
              </w:rPr>
              <w:fldChar w:fldCharType="begin">
                <w:ffData>
                  <w:name w:val="Text6"/>
                  <w:enabled/>
                  <w:calcOnExit w:val="0"/>
                  <w:textInput/>
                </w:ffData>
              </w:fldChar>
            </w:r>
            <w:bookmarkStart w:id="4" w:name="Text6"/>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4"/>
            <w:r w:rsidRPr="00CB2D74">
              <w:rPr>
                <w:rFonts w:ascii="Arial" w:hAnsi="Arial" w:cs="Arial"/>
                <w:sz w:val="20"/>
                <w:szCs w:val="20"/>
              </w:rPr>
              <w:t xml:space="preserve"> # of LEP Students: </w:t>
            </w:r>
            <w:r w:rsidRPr="00CB2D74">
              <w:rPr>
                <w:rFonts w:ascii="Arial" w:hAnsi="Arial" w:cs="Arial"/>
                <w:sz w:val="20"/>
                <w:szCs w:val="20"/>
              </w:rPr>
              <w:fldChar w:fldCharType="begin">
                <w:ffData>
                  <w:name w:val="Text7"/>
                  <w:enabled/>
                  <w:calcOnExit w:val="0"/>
                  <w:textInput/>
                </w:ffData>
              </w:fldChar>
            </w:r>
            <w:bookmarkStart w:id="5" w:name="Text7"/>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5"/>
          </w:p>
          <w:p w:rsidR="005739AE" w:rsidRPr="00CB2D74" w:rsidRDefault="005739AE" w:rsidP="005739AE">
            <w:pPr>
              <w:tabs>
                <w:tab w:val="left" w:pos="6300"/>
              </w:tabs>
              <w:autoSpaceDE w:val="0"/>
              <w:autoSpaceDN w:val="0"/>
              <w:adjustRightInd w:val="0"/>
              <w:rPr>
                <w:rFonts w:ascii="Arial" w:hAnsi="Arial" w:cs="Arial"/>
                <w:sz w:val="20"/>
                <w:szCs w:val="20"/>
              </w:rPr>
            </w:pPr>
          </w:p>
          <w:p w:rsidR="005739AE" w:rsidRPr="00CB2D74" w:rsidRDefault="005739AE" w:rsidP="005739AE">
            <w:pPr>
              <w:tabs>
                <w:tab w:val="left" w:pos="2880"/>
                <w:tab w:val="left" w:pos="3960"/>
                <w:tab w:val="left" w:pos="6480"/>
                <w:tab w:val="left" w:pos="9180"/>
              </w:tabs>
              <w:autoSpaceDE w:val="0"/>
              <w:autoSpaceDN w:val="0"/>
              <w:adjustRightInd w:val="0"/>
              <w:rPr>
                <w:rFonts w:ascii="Arial" w:hAnsi="Arial" w:cs="Arial"/>
                <w:sz w:val="20"/>
                <w:szCs w:val="20"/>
                <w:u w:val="single"/>
              </w:rPr>
            </w:pPr>
            <w:r>
              <w:rPr>
                <w:rFonts w:ascii="Arial" w:hAnsi="Arial" w:cs="Arial"/>
                <w:sz w:val="20"/>
                <w:szCs w:val="20"/>
              </w:rPr>
              <w:t xml:space="preserve">Program:   </w:t>
            </w:r>
            <w:r w:rsidRPr="00CB2D74">
              <w:rPr>
                <w:rFonts w:ascii="Arial" w:hAnsi="Arial" w:cs="Arial"/>
                <w:sz w:val="20"/>
                <w:szCs w:val="20"/>
              </w:rPr>
              <w:fldChar w:fldCharType="begin">
                <w:ffData>
                  <w:name w:val="Text8"/>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Arial" w:hAnsi="Arial" w:cs="Arial"/>
                <w:sz w:val="20"/>
                <w:szCs w:val="20"/>
              </w:rPr>
              <w:fldChar w:fldCharType="end"/>
            </w:r>
            <w:r>
              <w:rPr>
                <w:rFonts w:ascii="Arial" w:hAnsi="Arial" w:cs="Arial"/>
                <w:sz w:val="20"/>
                <w:szCs w:val="20"/>
              </w:rPr>
              <w:t xml:space="preserve">   Course</w:t>
            </w:r>
            <w:r w:rsidRPr="00CB2D74">
              <w:rPr>
                <w:rFonts w:ascii="Arial" w:hAnsi="Arial" w:cs="Arial"/>
                <w:sz w:val="20"/>
                <w:szCs w:val="20"/>
              </w:rPr>
              <w:t xml:space="preserve">:   </w:t>
            </w:r>
            <w:r w:rsidRPr="00CB2D74">
              <w:rPr>
                <w:rFonts w:ascii="Arial" w:hAnsi="Arial" w:cs="Arial"/>
                <w:sz w:val="20"/>
                <w:szCs w:val="20"/>
              </w:rPr>
              <w:fldChar w:fldCharType="begin">
                <w:ffData>
                  <w:name w:val="Text8"/>
                  <w:enabled/>
                  <w:calcOnExit w:val="0"/>
                  <w:textInput/>
                </w:ffData>
              </w:fldChar>
            </w:r>
            <w:bookmarkStart w:id="6" w:name="Text8"/>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6"/>
            <w:r w:rsidRPr="00CB2D74">
              <w:rPr>
                <w:rFonts w:ascii="Arial" w:hAnsi="Arial" w:cs="Arial"/>
                <w:sz w:val="20"/>
                <w:szCs w:val="20"/>
              </w:rPr>
              <w:t xml:space="preserve">   Major Content:   </w:t>
            </w:r>
            <w:r w:rsidRPr="00CB2D74">
              <w:rPr>
                <w:rFonts w:ascii="Arial" w:hAnsi="Arial" w:cs="Arial"/>
                <w:sz w:val="20"/>
                <w:szCs w:val="20"/>
              </w:rPr>
              <w:fldChar w:fldCharType="begin">
                <w:ffData>
                  <w:name w:val="Text9"/>
                  <w:enabled/>
                  <w:calcOnExit w:val="0"/>
                  <w:textInput/>
                </w:ffData>
              </w:fldChar>
            </w:r>
            <w:bookmarkStart w:id="7" w:name="Text9"/>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bookmarkEnd w:id="7"/>
            <w:r w:rsidRPr="00CB2D74">
              <w:rPr>
                <w:rFonts w:ascii="Arial" w:hAnsi="Arial" w:cs="Arial"/>
                <w:sz w:val="20"/>
                <w:szCs w:val="20"/>
              </w:rPr>
              <w:t xml:space="preserve">      Lesson Length:  </w:t>
            </w:r>
            <w:r w:rsidRPr="00CB2D74">
              <w:rPr>
                <w:rFonts w:ascii="Arial" w:hAnsi="Arial" w:cs="Arial"/>
                <w:sz w:val="20"/>
                <w:szCs w:val="20"/>
              </w:rPr>
              <w:fldChar w:fldCharType="begin">
                <w:ffData>
                  <w:name w:val="Text10"/>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p w:rsidR="005739AE" w:rsidRPr="00CB2D74" w:rsidRDefault="005739AE" w:rsidP="005739AE">
            <w:pPr>
              <w:autoSpaceDE w:val="0"/>
              <w:autoSpaceDN w:val="0"/>
              <w:adjustRightInd w:val="0"/>
              <w:rPr>
                <w:rFonts w:ascii="Arial" w:hAnsi="Arial" w:cs="Arial"/>
                <w:sz w:val="20"/>
                <w:szCs w:val="20"/>
              </w:rPr>
            </w:pPr>
          </w:p>
          <w:p w:rsidR="005739AE" w:rsidRPr="00CB2D74" w:rsidRDefault="005739AE" w:rsidP="005739AE">
            <w:pPr>
              <w:rPr>
                <w:rFonts w:ascii="Arial" w:hAnsi="Arial" w:cs="Arial"/>
                <w:b/>
                <w:sz w:val="20"/>
                <w:szCs w:val="20"/>
              </w:rPr>
            </w:pPr>
            <w:r w:rsidRPr="00CB2D74">
              <w:rPr>
                <w:rFonts w:ascii="Arial" w:hAnsi="Arial" w:cs="Arial"/>
                <w:sz w:val="20"/>
                <w:szCs w:val="20"/>
              </w:rPr>
              <w:t xml:space="preserve">Unit Title:  </w:t>
            </w:r>
            <w:r w:rsidRPr="00CB2D74">
              <w:rPr>
                <w:rFonts w:ascii="Arial" w:hAnsi="Arial" w:cs="Arial"/>
                <w:sz w:val="20"/>
                <w:szCs w:val="20"/>
              </w:rPr>
              <w:fldChar w:fldCharType="begin">
                <w:ffData>
                  <w:name w:val="Text11"/>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r w:rsidRPr="00CB2D74">
              <w:rPr>
                <w:rFonts w:ascii="Arial" w:hAnsi="Arial" w:cs="Arial"/>
                <w:sz w:val="20"/>
                <w:szCs w:val="20"/>
              </w:rPr>
              <w:t xml:space="preserve">      Lesson Number and Title:  </w:t>
            </w:r>
            <w:r w:rsidRPr="00CB2D74">
              <w:rPr>
                <w:rFonts w:ascii="Arial" w:hAnsi="Arial" w:cs="Arial"/>
                <w:sz w:val="20"/>
                <w:szCs w:val="20"/>
              </w:rPr>
              <w:fldChar w:fldCharType="begin">
                <w:ffData>
                  <w:name w:val="Text12"/>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r w:rsidRPr="00CB2D74">
              <w:rPr>
                <w:rFonts w:ascii="Arial" w:hAnsi="Arial" w:cs="Arial"/>
                <w:sz w:val="20"/>
                <w:szCs w:val="20"/>
              </w:rPr>
              <w:t xml:space="preserve">      </w:t>
            </w:r>
            <w:r>
              <w:rPr>
                <w:rFonts w:ascii="Arial" w:hAnsi="Arial" w:cs="Arial"/>
                <w:sz w:val="20"/>
                <w:szCs w:val="20"/>
              </w:rPr>
              <w:t xml:space="preserve">Course Task Number:  </w:t>
            </w:r>
            <w:r w:rsidRPr="00CB2D74">
              <w:rPr>
                <w:rFonts w:ascii="Arial" w:hAnsi="Arial" w:cs="Arial"/>
                <w:sz w:val="20"/>
                <w:szCs w:val="20"/>
              </w:rPr>
              <w:fldChar w:fldCharType="begin">
                <w:ffData>
                  <w:name w:val="Text12"/>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MS Mincho" w:eastAsia="MS Mincho" w:hAnsi="MS Mincho" w:cs="MS Mincho" w:hint="eastAsia"/>
                <w:noProof/>
                <w:sz w:val="20"/>
                <w:szCs w:val="20"/>
              </w:rPr>
              <w:t> </w:t>
            </w:r>
            <w:r w:rsidRPr="00CB2D74">
              <w:rPr>
                <w:rFonts w:ascii="Arial" w:hAnsi="Arial" w:cs="Arial"/>
                <w:sz w:val="20"/>
                <w:szCs w:val="20"/>
              </w:rPr>
              <w:fldChar w:fldCharType="end"/>
            </w:r>
          </w:p>
        </w:tc>
      </w:tr>
      <w:tr w:rsidR="005739AE" w:rsidTr="005739AE">
        <w:trPr>
          <w:trHeight w:val="1967"/>
        </w:trPr>
        <w:tc>
          <w:tcPr>
            <w:tcW w:w="11122" w:type="dxa"/>
          </w:tcPr>
          <w:p w:rsidR="005739AE" w:rsidRDefault="005739AE" w:rsidP="005739AE">
            <w:pPr>
              <w:autoSpaceDE w:val="0"/>
              <w:autoSpaceDN w:val="0"/>
              <w:adjustRightInd w:val="0"/>
              <w:rPr>
                <w:rFonts w:ascii="Arial" w:hAnsi="Arial" w:cs="Arial"/>
                <w:b/>
                <w:bCs/>
                <w:sz w:val="20"/>
                <w:szCs w:val="20"/>
                <w:u w:val="single"/>
              </w:rPr>
            </w:pPr>
          </w:p>
          <w:p w:rsidR="005739AE" w:rsidRPr="00CB2D74" w:rsidRDefault="005739AE" w:rsidP="005739AE">
            <w:pPr>
              <w:autoSpaceDE w:val="0"/>
              <w:autoSpaceDN w:val="0"/>
              <w:adjustRightInd w:val="0"/>
              <w:rPr>
                <w:rFonts w:ascii="Arial" w:hAnsi="Arial" w:cs="Arial"/>
                <w:b/>
                <w:bCs/>
                <w:sz w:val="20"/>
                <w:szCs w:val="20"/>
                <w:u w:val="single"/>
              </w:rPr>
            </w:pPr>
            <w:r w:rsidRPr="00CB2D74">
              <w:rPr>
                <w:rFonts w:ascii="Arial" w:hAnsi="Arial" w:cs="Arial"/>
                <w:b/>
                <w:bCs/>
                <w:sz w:val="20"/>
                <w:szCs w:val="20"/>
                <w:u w:val="single"/>
              </w:rPr>
              <w:t xml:space="preserve">Context </w:t>
            </w:r>
          </w:p>
          <w:p w:rsidR="005739AE" w:rsidRPr="00CB2D74" w:rsidRDefault="005739AE" w:rsidP="005739AE">
            <w:pPr>
              <w:numPr>
                <w:ilvl w:val="0"/>
                <w:numId w:val="3"/>
              </w:numPr>
              <w:tabs>
                <w:tab w:val="clear" w:pos="720"/>
                <w:tab w:val="num" w:pos="360"/>
              </w:tabs>
              <w:autoSpaceDE w:val="0"/>
              <w:autoSpaceDN w:val="0"/>
              <w:adjustRightInd w:val="0"/>
              <w:ind w:left="360" w:hanging="180"/>
              <w:rPr>
                <w:rFonts w:ascii="Arial" w:hAnsi="Arial" w:cs="Arial"/>
                <w:bCs/>
                <w:sz w:val="20"/>
                <w:szCs w:val="20"/>
              </w:rPr>
            </w:pPr>
            <w:r w:rsidRPr="00CB2D74">
              <w:rPr>
                <w:rFonts w:ascii="Arial" w:hAnsi="Arial" w:cs="Arial"/>
                <w:bCs/>
                <w:sz w:val="20"/>
                <w:szCs w:val="20"/>
              </w:rPr>
              <w:t xml:space="preserve">Explain how this lesson relates to the unit of study or your broad goals for teaching about the topic. </w:t>
            </w:r>
          </w:p>
          <w:p w:rsidR="005739AE" w:rsidRPr="00CB2D74" w:rsidRDefault="005739AE" w:rsidP="005739AE">
            <w:pPr>
              <w:autoSpaceDE w:val="0"/>
              <w:autoSpaceDN w:val="0"/>
              <w:adjustRightInd w:val="0"/>
              <w:ind w:left="180"/>
              <w:rPr>
                <w:rFonts w:ascii="Arial" w:hAnsi="Arial" w:cs="Arial"/>
                <w:bCs/>
                <w:sz w:val="20"/>
                <w:szCs w:val="20"/>
              </w:rPr>
            </w:pPr>
            <w:r w:rsidRPr="00CB2D74">
              <w:rPr>
                <w:rFonts w:ascii="Arial" w:hAnsi="Arial" w:cs="Arial"/>
                <w:bCs/>
                <w:sz w:val="20"/>
                <w:szCs w:val="20"/>
              </w:rPr>
              <w:fldChar w:fldCharType="begin">
                <w:ffData>
                  <w:name w:val="Text13"/>
                  <w:enabled/>
                  <w:calcOnExit w:val="0"/>
                  <w:textInput/>
                </w:ffData>
              </w:fldChar>
            </w:r>
            <w:r w:rsidRPr="00CB2D74">
              <w:rPr>
                <w:rFonts w:ascii="Arial" w:hAnsi="Arial" w:cs="Arial"/>
                <w:bCs/>
                <w:sz w:val="20"/>
                <w:szCs w:val="20"/>
              </w:rPr>
              <w:instrText xml:space="preserve"> FORMTEXT </w:instrText>
            </w:r>
            <w:r w:rsidRPr="00CB2D74">
              <w:rPr>
                <w:rFonts w:ascii="Arial" w:hAnsi="Arial" w:cs="Arial"/>
                <w:bCs/>
                <w:sz w:val="20"/>
                <w:szCs w:val="20"/>
              </w:rPr>
            </w:r>
            <w:r w:rsidRPr="00CB2D74">
              <w:rPr>
                <w:rFonts w:ascii="Arial" w:hAnsi="Arial" w:cs="Arial"/>
                <w:bCs/>
                <w:sz w:val="20"/>
                <w:szCs w:val="20"/>
              </w:rPr>
              <w:fldChar w:fldCharType="separate"/>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sz w:val="20"/>
                <w:szCs w:val="20"/>
              </w:rPr>
              <w:fldChar w:fldCharType="end"/>
            </w:r>
          </w:p>
          <w:p w:rsidR="005739AE" w:rsidRPr="00CB2D74" w:rsidRDefault="005739AE" w:rsidP="005739AE">
            <w:pPr>
              <w:numPr>
                <w:ilvl w:val="0"/>
                <w:numId w:val="3"/>
              </w:numPr>
              <w:tabs>
                <w:tab w:val="clear" w:pos="720"/>
                <w:tab w:val="num" w:pos="360"/>
              </w:tabs>
              <w:autoSpaceDE w:val="0"/>
              <w:autoSpaceDN w:val="0"/>
              <w:adjustRightInd w:val="0"/>
              <w:ind w:left="374" w:hanging="187"/>
              <w:rPr>
                <w:rFonts w:ascii="Arial" w:hAnsi="Arial" w:cs="Arial"/>
                <w:bCs/>
                <w:sz w:val="20"/>
                <w:szCs w:val="20"/>
              </w:rPr>
            </w:pPr>
            <w:r w:rsidRPr="00CB2D74">
              <w:rPr>
                <w:rFonts w:ascii="Arial" w:hAnsi="Arial" w:cs="Arial"/>
                <w:bCs/>
                <w:sz w:val="20"/>
                <w:szCs w:val="20"/>
              </w:rPr>
              <w:t>Describe the students’ prior knowledge or the focus of the previous lesson.</w:t>
            </w:r>
          </w:p>
          <w:p w:rsidR="005739AE" w:rsidRPr="00CB2D74" w:rsidRDefault="005739AE" w:rsidP="005739AE">
            <w:pPr>
              <w:autoSpaceDE w:val="0"/>
              <w:autoSpaceDN w:val="0"/>
              <w:adjustRightInd w:val="0"/>
              <w:ind w:left="187"/>
              <w:rPr>
                <w:rFonts w:ascii="Arial" w:hAnsi="Arial" w:cs="Arial"/>
                <w:bCs/>
                <w:sz w:val="20"/>
                <w:szCs w:val="20"/>
              </w:rPr>
            </w:pPr>
            <w:r w:rsidRPr="00CB2D74">
              <w:rPr>
                <w:rFonts w:ascii="Arial" w:hAnsi="Arial" w:cs="Arial"/>
                <w:bCs/>
                <w:sz w:val="20"/>
                <w:szCs w:val="20"/>
              </w:rPr>
              <w:fldChar w:fldCharType="begin">
                <w:ffData>
                  <w:name w:val="Text14"/>
                  <w:enabled/>
                  <w:calcOnExit w:val="0"/>
                  <w:textInput/>
                </w:ffData>
              </w:fldChar>
            </w:r>
            <w:r w:rsidRPr="00CB2D74">
              <w:rPr>
                <w:rFonts w:ascii="Arial" w:hAnsi="Arial" w:cs="Arial"/>
                <w:bCs/>
                <w:sz w:val="20"/>
                <w:szCs w:val="20"/>
              </w:rPr>
              <w:instrText xml:space="preserve"> FORMTEXT </w:instrText>
            </w:r>
            <w:r w:rsidRPr="00CB2D74">
              <w:rPr>
                <w:rFonts w:ascii="Arial" w:hAnsi="Arial" w:cs="Arial"/>
                <w:bCs/>
                <w:sz w:val="20"/>
                <w:szCs w:val="20"/>
              </w:rPr>
            </w:r>
            <w:r w:rsidRPr="00CB2D74">
              <w:rPr>
                <w:rFonts w:ascii="Arial" w:hAnsi="Arial" w:cs="Arial"/>
                <w:bCs/>
                <w:sz w:val="20"/>
                <w:szCs w:val="20"/>
              </w:rPr>
              <w:fldChar w:fldCharType="separate"/>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sz w:val="20"/>
                <w:szCs w:val="20"/>
              </w:rPr>
              <w:fldChar w:fldCharType="end"/>
            </w:r>
          </w:p>
          <w:p w:rsidR="005739AE" w:rsidRPr="00CB2D74" w:rsidRDefault="005739AE" w:rsidP="005739AE">
            <w:pPr>
              <w:numPr>
                <w:ilvl w:val="0"/>
                <w:numId w:val="3"/>
              </w:numPr>
              <w:tabs>
                <w:tab w:val="clear" w:pos="720"/>
                <w:tab w:val="num" w:pos="360"/>
              </w:tabs>
              <w:autoSpaceDE w:val="0"/>
              <w:autoSpaceDN w:val="0"/>
              <w:adjustRightInd w:val="0"/>
              <w:ind w:left="360" w:hanging="180"/>
              <w:rPr>
                <w:rFonts w:ascii="Arial" w:hAnsi="Arial" w:cs="Arial"/>
                <w:bCs/>
                <w:sz w:val="20"/>
                <w:szCs w:val="20"/>
              </w:rPr>
            </w:pPr>
            <w:r w:rsidRPr="00CB2D74">
              <w:rPr>
                <w:rFonts w:ascii="Arial" w:hAnsi="Arial" w:cs="Arial"/>
                <w:bCs/>
                <w:sz w:val="20"/>
                <w:szCs w:val="20"/>
              </w:rPr>
              <w:t>Describe generally any critical student characteristics or attributes that will affect student learning (other than what you described in the Teaching and Learning Context).</w:t>
            </w:r>
          </w:p>
          <w:p w:rsidR="005739AE" w:rsidRPr="00CB2D74" w:rsidRDefault="005739AE" w:rsidP="005739AE">
            <w:pPr>
              <w:tabs>
                <w:tab w:val="left" w:pos="-1440"/>
                <w:tab w:val="left" w:pos="-720"/>
                <w:tab w:val="left" w:pos="0"/>
                <w:tab w:val="left" w:pos="43"/>
                <w:tab w:val="left" w:pos="180"/>
                <w:tab w:val="left" w:pos="720"/>
                <w:tab w:val="left" w:pos="2160"/>
                <w:tab w:val="left" w:pos="2880"/>
                <w:tab w:val="left" w:pos="4320"/>
                <w:tab w:val="left" w:pos="5040"/>
                <w:tab w:val="left" w:pos="5760"/>
                <w:tab w:val="left" w:pos="6030"/>
                <w:tab w:val="left" w:pos="6120"/>
                <w:tab w:val="left" w:pos="675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2" w:right="612" w:hanging="702"/>
              <w:rPr>
                <w:rFonts w:ascii="Arial" w:hAnsi="Arial" w:cs="Arial"/>
                <w:b/>
                <w:bCs/>
                <w:sz w:val="20"/>
                <w:szCs w:val="20"/>
              </w:rPr>
            </w:pPr>
            <w:r w:rsidRPr="00CB2D74">
              <w:rPr>
                <w:rFonts w:ascii="Arial" w:hAnsi="Arial" w:cs="Arial"/>
                <w:bCs/>
                <w:sz w:val="20"/>
                <w:szCs w:val="20"/>
              </w:rPr>
              <w:fldChar w:fldCharType="begin">
                <w:ffData>
                  <w:name w:val="Text15"/>
                  <w:enabled/>
                  <w:calcOnExit w:val="0"/>
                  <w:textInput/>
                </w:ffData>
              </w:fldChar>
            </w:r>
            <w:r w:rsidRPr="00CB2D74">
              <w:rPr>
                <w:rFonts w:ascii="Arial" w:hAnsi="Arial" w:cs="Arial"/>
                <w:bCs/>
                <w:sz w:val="20"/>
                <w:szCs w:val="20"/>
              </w:rPr>
              <w:instrText xml:space="preserve"> FORMTEXT </w:instrText>
            </w:r>
            <w:r w:rsidRPr="00CB2D74">
              <w:rPr>
                <w:rFonts w:ascii="Arial" w:hAnsi="Arial" w:cs="Arial"/>
                <w:bCs/>
                <w:sz w:val="20"/>
                <w:szCs w:val="20"/>
              </w:rPr>
            </w:r>
            <w:r w:rsidRPr="00CB2D74">
              <w:rPr>
                <w:rFonts w:ascii="Arial" w:hAnsi="Arial" w:cs="Arial"/>
                <w:bCs/>
                <w:sz w:val="20"/>
                <w:szCs w:val="20"/>
              </w:rPr>
              <w:fldChar w:fldCharType="separate"/>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sz w:val="20"/>
                <w:szCs w:val="20"/>
              </w:rPr>
              <w:fldChar w:fldCharType="end"/>
            </w:r>
          </w:p>
        </w:tc>
      </w:tr>
      <w:tr w:rsidR="005739AE" w:rsidTr="005739AE">
        <w:trPr>
          <w:trHeight w:val="1409"/>
        </w:trPr>
        <w:tc>
          <w:tcPr>
            <w:tcW w:w="11122" w:type="dxa"/>
          </w:tcPr>
          <w:p w:rsidR="005739AE" w:rsidRPr="00CB2D74" w:rsidRDefault="005739AE" w:rsidP="005739AE">
            <w:pPr>
              <w:tabs>
                <w:tab w:val="left" w:pos="-1440"/>
                <w:tab w:val="left" w:pos="-720"/>
                <w:tab w:val="left" w:pos="1"/>
                <w:tab w:val="left" w:pos="43"/>
                <w:tab w:val="left" w:pos="432"/>
                <w:tab w:val="num" w:pos="1062"/>
                <w:tab w:val="left" w:pos="1440"/>
                <w:tab w:val="left" w:pos="2160"/>
                <w:tab w:val="left" w:pos="2880"/>
                <w:tab w:val="left" w:pos="4320"/>
                <w:tab w:val="left" w:pos="5040"/>
                <w:tab w:val="left" w:pos="5760"/>
                <w:tab w:val="left" w:pos="6030"/>
                <w:tab w:val="left" w:pos="6120"/>
                <w:tab w:val="left" w:pos="675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62" w:right="612" w:hanging="990"/>
              <w:rPr>
                <w:rFonts w:ascii="Arial" w:hAnsi="Arial" w:cs="Arial"/>
                <w:sz w:val="20"/>
                <w:szCs w:val="20"/>
              </w:rPr>
            </w:pPr>
          </w:p>
          <w:p w:rsidR="005739AE" w:rsidRPr="00CB2D74" w:rsidRDefault="005739AE" w:rsidP="005739AE">
            <w:pPr>
              <w:tabs>
                <w:tab w:val="left" w:pos="252"/>
              </w:tabs>
              <w:spacing w:before="20" w:after="20"/>
              <w:rPr>
                <w:rFonts w:ascii="Arial" w:hAnsi="Arial" w:cs="Arial"/>
                <w:b/>
                <w:color w:val="0000FF"/>
                <w:sz w:val="20"/>
                <w:szCs w:val="20"/>
                <w:u w:val="single"/>
              </w:rPr>
            </w:pPr>
            <w:r w:rsidRPr="00CB2D74">
              <w:rPr>
                <w:rFonts w:ascii="Arial" w:hAnsi="Arial" w:cs="Arial"/>
                <w:b/>
                <w:bCs/>
                <w:sz w:val="20"/>
                <w:szCs w:val="20"/>
                <w:u w:val="single"/>
              </w:rPr>
              <w:t xml:space="preserve">Objectives </w:t>
            </w:r>
          </w:p>
          <w:p w:rsidR="005739AE" w:rsidRPr="00CB2D74" w:rsidRDefault="005739AE" w:rsidP="005739AE">
            <w:pPr>
              <w:tabs>
                <w:tab w:val="left" w:pos="-1440"/>
                <w:tab w:val="left" w:pos="-720"/>
                <w:tab w:val="left" w:pos="1"/>
                <w:tab w:val="left" w:pos="43"/>
                <w:tab w:val="left" w:pos="432"/>
                <w:tab w:val="left" w:pos="1440"/>
                <w:tab w:val="left" w:pos="2160"/>
                <w:tab w:val="left" w:pos="2880"/>
                <w:tab w:val="left" w:pos="4320"/>
                <w:tab w:val="left" w:pos="5040"/>
                <w:tab w:val="left" w:pos="5760"/>
                <w:tab w:val="left" w:pos="6030"/>
                <w:tab w:val="left" w:pos="6120"/>
                <w:tab w:val="left" w:pos="675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ight="612"/>
              <w:rPr>
                <w:rFonts w:ascii="Arial" w:hAnsi="Arial" w:cs="Arial"/>
                <w:sz w:val="20"/>
                <w:szCs w:val="20"/>
              </w:rPr>
            </w:pPr>
            <w:r w:rsidRPr="00CB2D74">
              <w:rPr>
                <w:rFonts w:ascii="Arial" w:hAnsi="Arial" w:cs="Arial"/>
                <w:sz w:val="20"/>
                <w:szCs w:val="20"/>
              </w:rPr>
              <w:t>State what students will demonstrate as a result of this lesson. Objectives must be student-centered and observable/measurable.</w:t>
            </w:r>
          </w:p>
        </w:tc>
      </w:tr>
      <w:tr w:rsidR="005739AE" w:rsidTr="005739AE">
        <w:trPr>
          <w:trHeight w:val="1002"/>
        </w:trPr>
        <w:tc>
          <w:tcPr>
            <w:tcW w:w="11122" w:type="dxa"/>
          </w:tcPr>
          <w:p w:rsidR="005739AE" w:rsidRDefault="005739AE" w:rsidP="005739AE">
            <w:pPr>
              <w:autoSpaceDE w:val="0"/>
              <w:autoSpaceDN w:val="0"/>
              <w:adjustRightInd w:val="0"/>
              <w:rPr>
                <w:rFonts w:ascii="Arial" w:hAnsi="Arial" w:cs="Arial"/>
                <w:b/>
                <w:bCs/>
                <w:sz w:val="20"/>
                <w:szCs w:val="20"/>
                <w:u w:val="single"/>
              </w:rPr>
            </w:pPr>
          </w:p>
          <w:p w:rsidR="005739AE" w:rsidRPr="00CB2D74" w:rsidRDefault="005739AE" w:rsidP="005739AE">
            <w:pPr>
              <w:autoSpaceDE w:val="0"/>
              <w:autoSpaceDN w:val="0"/>
              <w:adjustRightInd w:val="0"/>
              <w:rPr>
                <w:rFonts w:ascii="Arial" w:hAnsi="Arial" w:cs="Arial"/>
                <w:b/>
                <w:bCs/>
                <w:sz w:val="20"/>
                <w:szCs w:val="20"/>
              </w:rPr>
            </w:pPr>
            <w:r w:rsidRPr="00CB2D74">
              <w:rPr>
                <w:rFonts w:ascii="Arial" w:hAnsi="Arial" w:cs="Arial"/>
                <w:b/>
                <w:bCs/>
                <w:sz w:val="20"/>
                <w:szCs w:val="20"/>
                <w:u w:val="single"/>
              </w:rPr>
              <w:t xml:space="preserve">Connections </w:t>
            </w:r>
          </w:p>
          <w:p w:rsidR="005739AE" w:rsidRPr="00CB2D74" w:rsidRDefault="005739AE" w:rsidP="005739AE">
            <w:pPr>
              <w:tabs>
                <w:tab w:val="left" w:pos="-1440"/>
                <w:tab w:val="left" w:pos="-720"/>
                <w:tab w:val="left" w:pos="1"/>
                <w:tab w:val="left" w:pos="43"/>
                <w:tab w:val="left" w:pos="72"/>
                <w:tab w:val="num" w:pos="1062"/>
                <w:tab w:val="left" w:pos="1440"/>
                <w:tab w:val="left" w:pos="2160"/>
                <w:tab w:val="left" w:pos="2880"/>
                <w:tab w:val="left" w:pos="4320"/>
                <w:tab w:val="left" w:pos="5040"/>
                <w:tab w:val="left" w:pos="5760"/>
                <w:tab w:val="left" w:pos="6030"/>
                <w:tab w:val="left" w:pos="6120"/>
                <w:tab w:val="left" w:pos="675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 w:right="612" w:hanging="29"/>
              <w:rPr>
                <w:rFonts w:ascii="Arial" w:hAnsi="Arial" w:cs="Arial"/>
                <w:sz w:val="20"/>
                <w:szCs w:val="20"/>
              </w:rPr>
            </w:pPr>
            <w:r w:rsidRPr="00CB2D74">
              <w:rPr>
                <w:rFonts w:ascii="Arial" w:hAnsi="Arial" w:cs="Arial"/>
                <w:sz w:val="20"/>
                <w:szCs w:val="20"/>
              </w:rPr>
              <w:t>Connect your goals and objectives to appropriate Kentucky Core Content</w:t>
            </w:r>
            <w:r>
              <w:rPr>
                <w:rFonts w:ascii="Arial" w:hAnsi="Arial" w:cs="Arial"/>
                <w:sz w:val="20"/>
                <w:szCs w:val="20"/>
              </w:rPr>
              <w:t>, Kentucky Occupational Skill Standards</w:t>
            </w:r>
            <w:r w:rsidRPr="00CB2D74">
              <w:rPr>
                <w:rFonts w:ascii="Arial" w:hAnsi="Arial" w:cs="Arial"/>
                <w:sz w:val="20"/>
                <w:szCs w:val="20"/>
              </w:rPr>
              <w:t xml:space="preserve"> and/or Program of Studies.</w:t>
            </w:r>
            <w:r>
              <w:rPr>
                <w:rFonts w:ascii="Arial" w:hAnsi="Arial" w:cs="Arial"/>
                <w:sz w:val="20"/>
                <w:szCs w:val="20"/>
              </w:rPr>
              <w:t xml:space="preserve"> </w:t>
            </w:r>
            <w:r w:rsidRPr="00CB2D74">
              <w:rPr>
                <w:rFonts w:ascii="Arial" w:hAnsi="Arial" w:cs="Arial"/>
                <w:sz w:val="20"/>
                <w:szCs w:val="20"/>
              </w:rPr>
              <w:t xml:space="preserve"> Use no more than two or three connections, and if not obvious, explain how each objective is related to the Program of Studies and/or Core Content.</w:t>
            </w:r>
          </w:p>
        </w:tc>
      </w:tr>
      <w:tr w:rsidR="005739AE" w:rsidTr="005739AE">
        <w:trPr>
          <w:trHeight w:val="3128"/>
        </w:trPr>
        <w:tc>
          <w:tcPr>
            <w:tcW w:w="11122" w:type="dxa"/>
          </w:tcPr>
          <w:p w:rsidR="005739AE" w:rsidRDefault="005739AE" w:rsidP="005739AE">
            <w:pPr>
              <w:pStyle w:val="BodyTextIndent2"/>
              <w:tabs>
                <w:tab w:val="left" w:pos="-180"/>
              </w:tabs>
              <w:spacing w:before="20" w:after="20"/>
              <w:ind w:left="0"/>
              <w:rPr>
                <w:rFonts w:ascii="Arial" w:hAnsi="Arial" w:cs="Arial"/>
                <w:b/>
                <w:sz w:val="20"/>
                <w:u w:val="single"/>
              </w:rPr>
            </w:pPr>
            <w:r w:rsidRPr="00CB2D74">
              <w:rPr>
                <w:rFonts w:ascii="Arial" w:hAnsi="Arial" w:cs="Arial"/>
                <w:b/>
                <w:sz w:val="20"/>
                <w:u w:val="single"/>
              </w:rPr>
              <w:t xml:space="preserve">Asses </w:t>
            </w:r>
          </w:p>
          <w:p w:rsidR="005739AE" w:rsidRPr="00CB2D74" w:rsidRDefault="005739AE" w:rsidP="005739AE">
            <w:pPr>
              <w:pStyle w:val="BodyTextIndent2"/>
              <w:tabs>
                <w:tab w:val="left" w:pos="-180"/>
              </w:tabs>
              <w:spacing w:before="20" w:after="20"/>
              <w:ind w:left="0" w:firstLine="0"/>
              <w:rPr>
                <w:rFonts w:ascii="Arial" w:hAnsi="Arial" w:cs="Arial"/>
                <w:b/>
                <w:sz w:val="20"/>
                <w:u w:val="single"/>
              </w:rPr>
            </w:pPr>
            <w:r w:rsidRPr="00CB2D74">
              <w:rPr>
                <w:rFonts w:ascii="Arial" w:hAnsi="Arial" w:cs="Arial"/>
                <w:b/>
                <w:sz w:val="20"/>
                <w:u w:val="single"/>
              </w:rPr>
              <w:t>Assessment Plan</w:t>
            </w:r>
          </w:p>
          <w:p w:rsidR="005739AE" w:rsidRDefault="005739AE" w:rsidP="005739AE">
            <w:pPr>
              <w:pStyle w:val="BodyTextIndent2"/>
              <w:tabs>
                <w:tab w:val="left" w:pos="-180"/>
              </w:tabs>
              <w:spacing w:before="20" w:after="20"/>
              <w:ind w:left="0" w:firstLine="0"/>
              <w:rPr>
                <w:rFonts w:ascii="Arial" w:hAnsi="Arial" w:cs="Arial"/>
                <w:bCs/>
                <w:sz w:val="20"/>
              </w:rPr>
            </w:pPr>
            <w:r w:rsidRPr="00CB2D74">
              <w:rPr>
                <w:rFonts w:ascii="Arial" w:hAnsi="Arial" w:cs="Arial"/>
                <w:bCs/>
                <w:sz w:val="20"/>
              </w:rPr>
              <w:t>In tabular format, organize how each objective will be assessed.  Include copies of assessment instruments and rubrics (if applicable to the lesson plan).</w:t>
            </w:r>
          </w:p>
          <w:p w:rsidR="005739AE" w:rsidRPr="008457C9" w:rsidRDefault="005739AE" w:rsidP="005739AE">
            <w:pPr>
              <w:pStyle w:val="BodyTextIndent2"/>
              <w:tabs>
                <w:tab w:val="left" w:pos="-180"/>
              </w:tabs>
              <w:spacing w:before="20" w:after="20"/>
              <w:ind w:left="0" w:firstLine="0"/>
              <w:jc w:val="center"/>
              <w:rPr>
                <w:rFonts w:ascii="Arial" w:hAnsi="Arial" w:cs="Arial"/>
                <w:bCs/>
                <w:sz w:val="20"/>
                <w:u w:val="single"/>
              </w:rPr>
            </w:pPr>
            <w:r w:rsidRPr="008457C9">
              <w:rPr>
                <w:rFonts w:ascii="Arial" w:hAnsi="Arial" w:cs="Arial"/>
                <w:bCs/>
                <w:sz w:val="20"/>
                <w:u w:val="single"/>
              </w:rPr>
              <w:t>Core Content</w:t>
            </w:r>
          </w:p>
          <w:p w:rsidR="005739AE" w:rsidRDefault="005739AE" w:rsidP="005739AE">
            <w:pPr>
              <w:pStyle w:val="BodyTextIndent2"/>
              <w:tabs>
                <w:tab w:val="left" w:pos="-180"/>
              </w:tabs>
              <w:spacing w:before="20" w:after="20"/>
              <w:ind w:left="0" w:firstLine="0"/>
              <w:rPr>
                <w:rFonts w:ascii="Arial" w:hAnsi="Arial" w:cs="Arial"/>
                <w:bCs/>
                <w:sz w:val="20"/>
              </w:rPr>
            </w:pPr>
          </w:p>
          <w:p w:rsidR="005739AE" w:rsidRDefault="005739AE" w:rsidP="005739AE">
            <w:pPr>
              <w:pStyle w:val="BodyTextIndent2"/>
              <w:tabs>
                <w:tab w:val="left" w:pos="-180"/>
              </w:tabs>
              <w:spacing w:before="20" w:after="20"/>
              <w:ind w:left="0" w:firstLine="0"/>
              <w:jc w:val="center"/>
              <w:rPr>
                <w:rFonts w:ascii="Arial" w:hAnsi="Arial" w:cs="Arial"/>
                <w:bCs/>
                <w:sz w:val="20"/>
                <w:u w:val="single"/>
              </w:rPr>
            </w:pPr>
            <w:smartTag w:uri="urn:schemas-microsoft-com:office:smarttags" w:element="place">
              <w:smartTag w:uri="urn:schemas-microsoft-com:office:smarttags" w:element="State">
                <w:r w:rsidRPr="008457C9">
                  <w:rPr>
                    <w:rFonts w:ascii="Arial" w:hAnsi="Arial" w:cs="Arial"/>
                    <w:bCs/>
                    <w:sz w:val="20"/>
                    <w:u w:val="single"/>
                  </w:rPr>
                  <w:t>Kentucky</w:t>
                </w:r>
              </w:smartTag>
            </w:smartTag>
            <w:r w:rsidRPr="008457C9">
              <w:rPr>
                <w:rFonts w:ascii="Arial" w:hAnsi="Arial" w:cs="Arial"/>
                <w:bCs/>
                <w:sz w:val="20"/>
                <w:u w:val="single"/>
              </w:rPr>
              <w:t xml:space="preserve"> Occupational Skill Standards</w:t>
            </w:r>
          </w:p>
          <w:p w:rsidR="005739AE" w:rsidRPr="008457C9" w:rsidRDefault="005739AE" w:rsidP="005739AE">
            <w:pPr>
              <w:pStyle w:val="BodyTextIndent2"/>
              <w:tabs>
                <w:tab w:val="left" w:pos="-180"/>
              </w:tabs>
              <w:spacing w:before="20" w:after="20"/>
              <w:ind w:left="0" w:firstLine="0"/>
              <w:jc w:val="center"/>
              <w:rPr>
                <w:rFonts w:ascii="Arial" w:hAnsi="Arial" w:cs="Arial"/>
                <w:b/>
                <w:sz w:val="20"/>
                <w:u w:val="single"/>
              </w:rPr>
            </w:pPr>
          </w:p>
          <w:p w:rsidR="005739AE" w:rsidRPr="00CB2D74" w:rsidRDefault="005739AE" w:rsidP="005739AE">
            <w:pPr>
              <w:jc w:val="center"/>
              <w:rPr>
                <w:rFonts w:ascii="Arial" w:hAnsi="Arial" w:cs="Arial"/>
                <w:b/>
                <w:sz w:val="20"/>
                <w:szCs w:val="20"/>
              </w:rPr>
            </w:pPr>
            <w:r w:rsidRPr="00CB2D74">
              <w:rPr>
                <w:rFonts w:ascii="Arial" w:hAnsi="Arial" w:cs="Arial"/>
                <w:b/>
                <w:sz w:val="20"/>
                <w:szCs w:val="20"/>
              </w:rPr>
              <w:t xml:space="preserve">Objective/Assessment Plan Organizer </w:t>
            </w:r>
          </w:p>
          <w:tbl>
            <w:tblPr>
              <w:tblW w:w="0" w:type="auto"/>
              <w:jc w:val="center"/>
              <w:tblInd w:w="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584"/>
              <w:gridCol w:w="2016"/>
              <w:gridCol w:w="2592"/>
              <w:gridCol w:w="2016"/>
              <w:gridCol w:w="2304"/>
            </w:tblGrid>
            <w:tr w:rsidR="005739AE" w:rsidRPr="00CB2D74" w:rsidTr="004C5B78">
              <w:trPr>
                <w:trHeight w:val="503"/>
                <w:jc w:val="center"/>
              </w:trPr>
              <w:tc>
                <w:tcPr>
                  <w:tcW w:w="1584" w:type="dxa"/>
                  <w:shd w:val="clear" w:color="auto" w:fill="F3F3F3"/>
                  <w:vAlign w:val="center"/>
                </w:tcPr>
                <w:p w:rsidR="005739AE" w:rsidRPr="00CB2D74" w:rsidRDefault="005739AE" w:rsidP="005739AE">
                  <w:pPr>
                    <w:framePr w:hSpace="180" w:wrap="around" w:vAnchor="text" w:hAnchor="margin" w:xAlign="center" w:y="-694"/>
                    <w:jc w:val="center"/>
                    <w:rPr>
                      <w:rFonts w:ascii="Arial" w:hAnsi="Arial" w:cs="Arial"/>
                      <w:b/>
                      <w:sz w:val="20"/>
                      <w:szCs w:val="20"/>
                    </w:rPr>
                  </w:pPr>
                  <w:r w:rsidRPr="00CB2D74">
                    <w:rPr>
                      <w:rFonts w:ascii="Arial" w:hAnsi="Arial" w:cs="Arial"/>
                      <w:b/>
                      <w:sz w:val="20"/>
                      <w:szCs w:val="20"/>
                    </w:rPr>
                    <w:t>Objective Number</w:t>
                  </w:r>
                </w:p>
              </w:tc>
              <w:tc>
                <w:tcPr>
                  <w:tcW w:w="2016" w:type="dxa"/>
                  <w:shd w:val="clear" w:color="auto" w:fill="F3F3F3"/>
                  <w:vAlign w:val="center"/>
                </w:tcPr>
                <w:p w:rsidR="005739AE" w:rsidRPr="00CB2D74" w:rsidRDefault="005739AE" w:rsidP="005739AE">
                  <w:pPr>
                    <w:framePr w:hSpace="180" w:wrap="around" w:vAnchor="text" w:hAnchor="margin" w:xAlign="center" w:y="-694"/>
                    <w:jc w:val="center"/>
                    <w:rPr>
                      <w:rFonts w:ascii="Arial" w:hAnsi="Arial" w:cs="Arial"/>
                      <w:b/>
                      <w:sz w:val="20"/>
                      <w:szCs w:val="20"/>
                    </w:rPr>
                  </w:pPr>
                  <w:r w:rsidRPr="00CB2D74">
                    <w:rPr>
                      <w:rFonts w:ascii="Arial" w:hAnsi="Arial" w:cs="Arial"/>
                      <w:b/>
                      <w:sz w:val="20"/>
                      <w:szCs w:val="20"/>
                    </w:rPr>
                    <w:t>Type of Assessment</w:t>
                  </w:r>
                </w:p>
              </w:tc>
              <w:tc>
                <w:tcPr>
                  <w:tcW w:w="2304" w:type="dxa"/>
                  <w:shd w:val="clear" w:color="auto" w:fill="F3F3F3"/>
                  <w:vAlign w:val="center"/>
                </w:tcPr>
                <w:p w:rsidR="005739AE" w:rsidRPr="00CB2D74" w:rsidRDefault="005739AE" w:rsidP="005739AE">
                  <w:pPr>
                    <w:framePr w:hSpace="180" w:wrap="around" w:vAnchor="text" w:hAnchor="margin" w:xAlign="center" w:y="-694"/>
                    <w:jc w:val="center"/>
                    <w:rPr>
                      <w:rFonts w:ascii="Arial" w:hAnsi="Arial" w:cs="Arial"/>
                      <w:b/>
                      <w:sz w:val="20"/>
                      <w:szCs w:val="20"/>
                    </w:rPr>
                  </w:pPr>
                  <w:r w:rsidRPr="00CB2D74">
                    <w:rPr>
                      <w:rFonts w:ascii="Arial" w:hAnsi="Arial" w:cs="Arial"/>
                      <w:b/>
                      <w:sz w:val="20"/>
                      <w:szCs w:val="20"/>
                    </w:rPr>
                    <w:t>Description of Assessment</w:t>
                  </w:r>
                </w:p>
              </w:tc>
              <w:tc>
                <w:tcPr>
                  <w:tcW w:w="2016" w:type="dxa"/>
                  <w:shd w:val="clear" w:color="auto" w:fill="F3F3F3"/>
                </w:tcPr>
                <w:p w:rsidR="005739AE" w:rsidRPr="00CB2D74" w:rsidRDefault="005739AE" w:rsidP="005739AE">
                  <w:pPr>
                    <w:framePr w:hSpace="180" w:wrap="around" w:vAnchor="text" w:hAnchor="margin" w:xAlign="center" w:y="-694"/>
                    <w:jc w:val="center"/>
                    <w:rPr>
                      <w:rFonts w:ascii="Arial" w:hAnsi="Arial" w:cs="Arial"/>
                      <w:b/>
                      <w:sz w:val="20"/>
                      <w:szCs w:val="20"/>
                    </w:rPr>
                  </w:pPr>
                  <w:r w:rsidRPr="00CB2D74">
                    <w:rPr>
                      <w:rFonts w:ascii="Arial" w:hAnsi="Arial" w:cs="Arial"/>
                      <w:b/>
                      <w:sz w:val="20"/>
                      <w:szCs w:val="20"/>
                    </w:rPr>
                    <w:t>Depth of Knowledge Level</w:t>
                  </w:r>
                </w:p>
              </w:tc>
              <w:tc>
                <w:tcPr>
                  <w:tcW w:w="2304" w:type="dxa"/>
                  <w:shd w:val="clear" w:color="auto" w:fill="F3F3F3"/>
                </w:tcPr>
                <w:p w:rsidR="005739AE" w:rsidRPr="00CB2D74" w:rsidRDefault="005739AE" w:rsidP="005739AE">
                  <w:pPr>
                    <w:framePr w:hSpace="180" w:wrap="around" w:vAnchor="text" w:hAnchor="margin" w:xAlign="center" w:y="-694"/>
                    <w:jc w:val="center"/>
                    <w:rPr>
                      <w:rFonts w:ascii="Arial" w:hAnsi="Arial" w:cs="Arial"/>
                      <w:b/>
                      <w:sz w:val="20"/>
                      <w:szCs w:val="20"/>
                    </w:rPr>
                  </w:pPr>
                  <w:r w:rsidRPr="00CB2D74">
                    <w:rPr>
                      <w:rFonts w:ascii="Arial" w:hAnsi="Arial" w:cs="Arial"/>
                      <w:b/>
                      <w:sz w:val="20"/>
                      <w:szCs w:val="20"/>
                    </w:rPr>
                    <w:t>Adaptations and/or Accommodations</w:t>
                  </w:r>
                </w:p>
              </w:tc>
            </w:tr>
            <w:tr w:rsidR="005739AE" w:rsidRPr="00CB2D74" w:rsidTr="004C5B78">
              <w:trPr>
                <w:trHeight w:val="707"/>
                <w:jc w:val="center"/>
              </w:trPr>
              <w:tc>
                <w:tcPr>
                  <w:tcW w:w="1584"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18"/>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016"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0"/>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592"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5"/>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016"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1"/>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304"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2"/>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r>
            <w:tr w:rsidR="005739AE" w:rsidRPr="00CB2D74" w:rsidTr="004C5B78">
              <w:trPr>
                <w:trHeight w:val="707"/>
                <w:jc w:val="center"/>
              </w:trPr>
              <w:tc>
                <w:tcPr>
                  <w:tcW w:w="1584"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3"/>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016"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4"/>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592"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5"/>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016"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6"/>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c>
                <w:tcPr>
                  <w:tcW w:w="2304" w:type="dxa"/>
                </w:tcPr>
                <w:p w:rsidR="005739AE" w:rsidRPr="00CB2D74" w:rsidRDefault="005739AE" w:rsidP="005739AE">
                  <w:pPr>
                    <w:framePr w:hSpace="180" w:wrap="around" w:vAnchor="text" w:hAnchor="margin" w:xAlign="center" w:y="-694"/>
                    <w:jc w:val="center"/>
                    <w:rPr>
                      <w:rFonts w:ascii="Arial" w:hAnsi="Arial" w:cs="Arial"/>
                      <w:sz w:val="20"/>
                      <w:szCs w:val="20"/>
                    </w:rPr>
                  </w:pPr>
                  <w:r w:rsidRPr="00CB2D74">
                    <w:rPr>
                      <w:rFonts w:ascii="Arial" w:hAnsi="Arial" w:cs="Arial"/>
                      <w:sz w:val="20"/>
                      <w:szCs w:val="20"/>
                    </w:rPr>
                    <w:fldChar w:fldCharType="begin">
                      <w:ffData>
                        <w:name w:val="Text27"/>
                        <w:enabled/>
                        <w:calcOnExit w:val="0"/>
                        <w:textInput/>
                      </w:ffData>
                    </w:fldChar>
                  </w:r>
                  <w:r w:rsidRPr="00CB2D74">
                    <w:rPr>
                      <w:rFonts w:ascii="Arial" w:hAnsi="Arial" w:cs="Arial"/>
                      <w:sz w:val="20"/>
                      <w:szCs w:val="20"/>
                    </w:rPr>
                    <w:instrText xml:space="preserve"> FORMTEXT </w:instrText>
                  </w:r>
                  <w:r w:rsidRPr="00CB2D74">
                    <w:rPr>
                      <w:rFonts w:ascii="Arial" w:hAnsi="Arial" w:cs="Arial"/>
                      <w:sz w:val="20"/>
                      <w:szCs w:val="20"/>
                    </w:rPr>
                  </w:r>
                  <w:r w:rsidRPr="00CB2D74">
                    <w:rPr>
                      <w:rFonts w:ascii="Arial" w:hAnsi="Arial" w:cs="Arial"/>
                      <w:sz w:val="20"/>
                      <w:szCs w:val="20"/>
                    </w:rPr>
                    <w:fldChar w:fldCharType="separate"/>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noProof/>
                      <w:sz w:val="20"/>
                      <w:szCs w:val="20"/>
                    </w:rPr>
                    <w:t> </w:t>
                  </w:r>
                  <w:r w:rsidRPr="00CB2D74">
                    <w:rPr>
                      <w:rFonts w:ascii="Arial" w:hAnsi="Arial" w:cs="Arial"/>
                      <w:sz w:val="20"/>
                      <w:szCs w:val="20"/>
                    </w:rPr>
                    <w:fldChar w:fldCharType="end"/>
                  </w:r>
                </w:p>
              </w:tc>
            </w:tr>
          </w:tbl>
          <w:p w:rsidR="005739AE" w:rsidRPr="00CB2D74" w:rsidRDefault="005739AE" w:rsidP="005739AE">
            <w:pPr>
              <w:autoSpaceDE w:val="0"/>
              <w:autoSpaceDN w:val="0"/>
              <w:adjustRightInd w:val="0"/>
              <w:rPr>
                <w:rFonts w:ascii="Arial" w:hAnsi="Arial" w:cs="Arial"/>
                <w:b/>
                <w:bCs/>
                <w:sz w:val="20"/>
                <w:szCs w:val="20"/>
                <w:u w:val="single"/>
              </w:rPr>
            </w:pPr>
          </w:p>
        </w:tc>
      </w:tr>
      <w:tr w:rsidR="005739AE" w:rsidTr="005739AE">
        <w:trPr>
          <w:cantSplit/>
          <w:trHeight w:val="2003"/>
        </w:trPr>
        <w:tc>
          <w:tcPr>
            <w:tcW w:w="11122" w:type="dxa"/>
          </w:tcPr>
          <w:p w:rsidR="005739AE" w:rsidRDefault="005739AE" w:rsidP="005739AE">
            <w:pPr>
              <w:rPr>
                <w:rFonts w:ascii="Arial" w:hAnsi="Arial" w:cs="Arial"/>
                <w:b/>
                <w:sz w:val="20"/>
                <w:szCs w:val="20"/>
                <w:u w:val="single"/>
              </w:rPr>
            </w:pPr>
          </w:p>
          <w:p w:rsidR="005739AE" w:rsidRPr="00CB2D74" w:rsidRDefault="005739AE" w:rsidP="005739AE">
            <w:pPr>
              <w:rPr>
                <w:rFonts w:ascii="Arial" w:hAnsi="Arial" w:cs="Arial"/>
                <w:b/>
                <w:sz w:val="20"/>
                <w:szCs w:val="20"/>
                <w:u w:val="single"/>
              </w:rPr>
            </w:pPr>
            <w:r w:rsidRPr="00CB2D74">
              <w:rPr>
                <w:rFonts w:ascii="Arial" w:hAnsi="Arial" w:cs="Arial"/>
                <w:b/>
                <w:sz w:val="20"/>
                <w:szCs w:val="20"/>
                <w:u w:val="single"/>
              </w:rPr>
              <w:t xml:space="preserve">Resources, media and technology </w:t>
            </w:r>
          </w:p>
          <w:p w:rsidR="005739AE" w:rsidRPr="00CB2D74" w:rsidRDefault="005739AE" w:rsidP="005739AE">
            <w:pPr>
              <w:numPr>
                <w:ilvl w:val="0"/>
                <w:numId w:val="4"/>
              </w:numPr>
              <w:rPr>
                <w:rFonts w:ascii="Arial" w:hAnsi="Arial" w:cs="Arial"/>
                <w:bCs/>
                <w:sz w:val="20"/>
                <w:szCs w:val="20"/>
              </w:rPr>
            </w:pPr>
            <w:r w:rsidRPr="00CB2D74">
              <w:rPr>
                <w:rFonts w:ascii="Arial" w:hAnsi="Arial" w:cs="Arial"/>
                <w:bCs/>
                <w:sz w:val="20"/>
                <w:szCs w:val="20"/>
              </w:rPr>
              <w:t>List the specific materials and equipment needed for the lesson. Attach copies of printed materials to be used with the students.</w:t>
            </w:r>
          </w:p>
          <w:p w:rsidR="005739AE" w:rsidRPr="00CB2D74" w:rsidRDefault="005739AE" w:rsidP="005739AE">
            <w:pPr>
              <w:rPr>
                <w:rFonts w:ascii="Arial" w:hAnsi="Arial" w:cs="Arial"/>
                <w:bCs/>
                <w:sz w:val="20"/>
                <w:szCs w:val="20"/>
              </w:rPr>
            </w:pPr>
            <w:r w:rsidRPr="00CB2D74">
              <w:rPr>
                <w:rFonts w:ascii="Arial" w:hAnsi="Arial" w:cs="Arial"/>
                <w:bCs/>
                <w:sz w:val="20"/>
                <w:szCs w:val="20"/>
              </w:rPr>
              <w:fldChar w:fldCharType="begin">
                <w:ffData>
                  <w:name w:val="Text28"/>
                  <w:enabled/>
                  <w:calcOnExit w:val="0"/>
                  <w:textInput/>
                </w:ffData>
              </w:fldChar>
            </w:r>
            <w:r w:rsidRPr="00CB2D74">
              <w:rPr>
                <w:rFonts w:ascii="Arial" w:hAnsi="Arial" w:cs="Arial"/>
                <w:bCs/>
                <w:sz w:val="20"/>
                <w:szCs w:val="20"/>
              </w:rPr>
              <w:instrText xml:space="preserve"> FORMTEXT </w:instrText>
            </w:r>
            <w:r w:rsidRPr="00CB2D74">
              <w:rPr>
                <w:rFonts w:ascii="Arial" w:hAnsi="Arial" w:cs="Arial"/>
                <w:bCs/>
                <w:sz w:val="20"/>
                <w:szCs w:val="20"/>
              </w:rPr>
            </w:r>
            <w:r w:rsidRPr="00CB2D74">
              <w:rPr>
                <w:rFonts w:ascii="Arial" w:hAnsi="Arial" w:cs="Arial"/>
                <w:bCs/>
                <w:sz w:val="20"/>
                <w:szCs w:val="20"/>
              </w:rPr>
              <w:fldChar w:fldCharType="separate"/>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sz w:val="20"/>
                <w:szCs w:val="20"/>
              </w:rPr>
              <w:fldChar w:fldCharType="end"/>
            </w:r>
          </w:p>
          <w:p w:rsidR="005739AE" w:rsidRPr="00CB2D74" w:rsidRDefault="005739AE" w:rsidP="005739AE">
            <w:pPr>
              <w:numPr>
                <w:ilvl w:val="0"/>
                <w:numId w:val="4"/>
              </w:numPr>
              <w:rPr>
                <w:rFonts w:ascii="Arial" w:hAnsi="Arial" w:cs="Arial"/>
                <w:sz w:val="20"/>
                <w:szCs w:val="20"/>
              </w:rPr>
            </w:pPr>
            <w:r w:rsidRPr="00CB2D74">
              <w:rPr>
                <w:rFonts w:ascii="Arial" w:hAnsi="Arial" w:cs="Arial"/>
                <w:bCs/>
                <w:sz w:val="20"/>
                <w:szCs w:val="20"/>
              </w:rPr>
              <w:t xml:space="preserve">If appropriate, list technology resources for the lesson including hardware, software, and Internet URLs, and be sure to cite the sources used to develop this lesson. (If you or your </w:t>
            </w:r>
            <w:proofErr w:type="gramStart"/>
            <w:r w:rsidRPr="00CB2D74">
              <w:rPr>
                <w:rFonts w:ascii="Arial" w:hAnsi="Arial" w:cs="Arial"/>
                <w:bCs/>
                <w:sz w:val="20"/>
                <w:szCs w:val="20"/>
              </w:rPr>
              <w:t>committee feel</w:t>
            </w:r>
            <w:proofErr w:type="gramEnd"/>
            <w:r w:rsidRPr="00CB2D74">
              <w:rPr>
                <w:rFonts w:ascii="Arial" w:hAnsi="Arial" w:cs="Arial"/>
                <w:bCs/>
                <w:sz w:val="20"/>
                <w:szCs w:val="20"/>
              </w:rPr>
              <w:t xml:space="preserve"> the technology observed in the lessons does not fairly represent your use of technology, provide additional documentation. See Standard IX.) </w:t>
            </w:r>
          </w:p>
          <w:p w:rsidR="005739AE" w:rsidRPr="00CB2D74" w:rsidRDefault="005739AE" w:rsidP="005739AE">
            <w:pPr>
              <w:rPr>
                <w:rFonts w:ascii="Arial" w:hAnsi="Arial" w:cs="Arial"/>
                <w:sz w:val="20"/>
                <w:szCs w:val="20"/>
              </w:rPr>
            </w:pPr>
            <w:r w:rsidRPr="00CB2D74">
              <w:rPr>
                <w:rFonts w:ascii="Arial" w:hAnsi="Arial" w:cs="Arial"/>
                <w:bCs/>
                <w:sz w:val="20"/>
                <w:szCs w:val="20"/>
              </w:rPr>
              <w:fldChar w:fldCharType="begin">
                <w:ffData>
                  <w:name w:val="Text29"/>
                  <w:enabled/>
                  <w:calcOnExit w:val="0"/>
                  <w:textInput/>
                </w:ffData>
              </w:fldChar>
            </w:r>
            <w:bookmarkStart w:id="8" w:name="Text29"/>
            <w:r w:rsidRPr="00CB2D74">
              <w:rPr>
                <w:rFonts w:ascii="Arial" w:hAnsi="Arial" w:cs="Arial"/>
                <w:bCs/>
                <w:sz w:val="20"/>
                <w:szCs w:val="20"/>
              </w:rPr>
              <w:instrText xml:space="preserve"> FORMTEXT </w:instrText>
            </w:r>
            <w:r w:rsidRPr="00CB2D74">
              <w:rPr>
                <w:rFonts w:ascii="Arial" w:hAnsi="Arial" w:cs="Arial"/>
                <w:bCs/>
                <w:sz w:val="20"/>
                <w:szCs w:val="20"/>
              </w:rPr>
            </w:r>
            <w:r w:rsidRPr="00CB2D74">
              <w:rPr>
                <w:rFonts w:ascii="Arial" w:hAnsi="Arial" w:cs="Arial"/>
                <w:bCs/>
                <w:sz w:val="20"/>
                <w:szCs w:val="20"/>
              </w:rPr>
              <w:fldChar w:fldCharType="separate"/>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noProof/>
                <w:sz w:val="20"/>
                <w:szCs w:val="20"/>
              </w:rPr>
              <w:t> </w:t>
            </w:r>
            <w:r w:rsidRPr="00CB2D74">
              <w:rPr>
                <w:rFonts w:ascii="Arial" w:hAnsi="Arial" w:cs="Arial"/>
                <w:bCs/>
                <w:sz w:val="20"/>
                <w:szCs w:val="20"/>
              </w:rPr>
              <w:fldChar w:fldCharType="end"/>
            </w:r>
            <w:bookmarkEnd w:id="8"/>
          </w:p>
          <w:p w:rsidR="005739AE" w:rsidRPr="00CB2D74" w:rsidRDefault="005739AE" w:rsidP="005739AE">
            <w:pPr>
              <w:pStyle w:val="BodyTextIndent"/>
              <w:ind w:left="0"/>
              <w:rPr>
                <w:rFonts w:ascii="Arial" w:hAnsi="Arial" w:cs="Arial"/>
                <w:bCs/>
                <w:sz w:val="20"/>
              </w:rPr>
            </w:pPr>
          </w:p>
        </w:tc>
      </w:tr>
      <w:tr w:rsidR="005739AE" w:rsidTr="005739AE">
        <w:trPr>
          <w:cantSplit/>
          <w:trHeight w:val="1323"/>
        </w:trPr>
        <w:tc>
          <w:tcPr>
            <w:tcW w:w="11122" w:type="dxa"/>
          </w:tcPr>
          <w:p w:rsidR="005739AE" w:rsidRDefault="005739AE" w:rsidP="005739AE">
            <w:pPr>
              <w:autoSpaceDE w:val="0"/>
              <w:autoSpaceDN w:val="0"/>
              <w:adjustRightInd w:val="0"/>
              <w:rPr>
                <w:rFonts w:ascii="Arial" w:hAnsi="Arial" w:cs="Arial"/>
                <w:b/>
                <w:sz w:val="20"/>
                <w:szCs w:val="20"/>
                <w:u w:val="single"/>
              </w:rPr>
            </w:pPr>
          </w:p>
          <w:p w:rsidR="005739AE" w:rsidRDefault="005739AE" w:rsidP="005739AE">
            <w:pPr>
              <w:autoSpaceDE w:val="0"/>
              <w:autoSpaceDN w:val="0"/>
              <w:adjustRightInd w:val="0"/>
              <w:rPr>
                <w:rFonts w:ascii="Arial" w:hAnsi="Arial" w:cs="Arial"/>
                <w:b/>
                <w:sz w:val="20"/>
                <w:szCs w:val="20"/>
                <w:u w:val="single"/>
              </w:rPr>
            </w:pPr>
            <w:r>
              <w:rPr>
                <w:rFonts w:ascii="Arial" w:hAnsi="Arial" w:cs="Arial"/>
                <w:b/>
                <w:sz w:val="20"/>
                <w:szCs w:val="20"/>
                <w:u w:val="single"/>
              </w:rPr>
              <w:t>Accommodations for Special Populations</w:t>
            </w:r>
          </w:p>
          <w:p w:rsidR="005739AE" w:rsidRDefault="005739AE" w:rsidP="005739AE">
            <w:pPr>
              <w:autoSpaceDE w:val="0"/>
              <w:autoSpaceDN w:val="0"/>
              <w:adjustRightInd w:val="0"/>
              <w:rPr>
                <w:rFonts w:ascii="Arial" w:hAnsi="Arial" w:cs="Arial"/>
                <w:b/>
                <w:sz w:val="20"/>
                <w:szCs w:val="20"/>
                <w:u w:val="single"/>
              </w:rPr>
            </w:pPr>
          </w:p>
          <w:p w:rsidR="005739AE" w:rsidRPr="00CB2D74" w:rsidRDefault="005739AE" w:rsidP="005739AE">
            <w:pPr>
              <w:autoSpaceDE w:val="0"/>
              <w:autoSpaceDN w:val="0"/>
              <w:adjustRightInd w:val="0"/>
              <w:rPr>
                <w:rFonts w:ascii="Arial" w:hAnsi="Arial" w:cs="Arial"/>
                <w:b/>
                <w:sz w:val="20"/>
                <w:szCs w:val="20"/>
                <w:u w:val="single"/>
              </w:rPr>
            </w:pPr>
            <w:r w:rsidRPr="00CB2D74">
              <w:rPr>
                <w:rFonts w:ascii="Arial" w:hAnsi="Arial" w:cs="Arial"/>
                <w:b/>
                <w:sz w:val="20"/>
                <w:szCs w:val="20"/>
                <w:u w:val="single"/>
              </w:rPr>
              <w:t>Procedures</w:t>
            </w:r>
          </w:p>
          <w:p w:rsidR="005739AE" w:rsidRDefault="005739AE" w:rsidP="005739AE">
            <w:pPr>
              <w:autoSpaceDE w:val="0"/>
              <w:autoSpaceDN w:val="0"/>
              <w:adjustRightInd w:val="0"/>
              <w:rPr>
                <w:rFonts w:ascii="Arial" w:hAnsi="Arial" w:cs="Arial"/>
                <w:sz w:val="20"/>
                <w:szCs w:val="20"/>
              </w:rPr>
            </w:pPr>
            <w:r w:rsidRPr="00CB2D74">
              <w:rPr>
                <w:rFonts w:ascii="Arial" w:hAnsi="Arial" w:cs="Arial"/>
                <w:sz w:val="20"/>
                <w:szCs w:val="20"/>
              </w:rPr>
              <w:t>Describe the strategies and activities you will use to involve students and accomplish your objectives including how you will trigger prior knowledge and how you will adapt strategies to meet individual student needs and the diversity in your classroom.</w:t>
            </w:r>
          </w:p>
          <w:p w:rsidR="005739AE" w:rsidRDefault="005739AE" w:rsidP="005739AE">
            <w:pPr>
              <w:autoSpaceDE w:val="0"/>
              <w:autoSpaceDN w:val="0"/>
              <w:adjustRightInd w:val="0"/>
              <w:rPr>
                <w:rFonts w:ascii="Arial" w:hAnsi="Arial" w:cs="Arial"/>
                <w:sz w:val="20"/>
                <w:szCs w:val="20"/>
              </w:rPr>
            </w:pPr>
          </w:p>
          <w:p w:rsidR="005739AE" w:rsidRPr="008457C9" w:rsidRDefault="005739AE" w:rsidP="005739AE">
            <w:pPr>
              <w:autoSpaceDE w:val="0"/>
              <w:autoSpaceDN w:val="0"/>
              <w:adjustRightInd w:val="0"/>
              <w:jc w:val="center"/>
              <w:rPr>
                <w:rFonts w:ascii="Arial" w:hAnsi="Arial" w:cs="Arial"/>
                <w:sz w:val="20"/>
                <w:szCs w:val="20"/>
                <w:u w:val="single"/>
              </w:rPr>
            </w:pPr>
            <w:r w:rsidRPr="008457C9">
              <w:rPr>
                <w:rFonts w:ascii="Arial" w:hAnsi="Arial" w:cs="Arial"/>
                <w:sz w:val="20"/>
                <w:szCs w:val="20"/>
                <w:u w:val="single"/>
              </w:rPr>
              <w:t>Introduction</w:t>
            </w:r>
          </w:p>
          <w:p w:rsidR="005739AE" w:rsidRDefault="005739AE" w:rsidP="005739AE">
            <w:pPr>
              <w:autoSpaceDE w:val="0"/>
              <w:autoSpaceDN w:val="0"/>
              <w:adjustRightInd w:val="0"/>
              <w:rPr>
                <w:rFonts w:ascii="Arial" w:hAnsi="Arial" w:cs="Arial"/>
                <w:sz w:val="20"/>
                <w:szCs w:val="20"/>
              </w:rPr>
            </w:pPr>
          </w:p>
          <w:p w:rsidR="005739AE" w:rsidRPr="008457C9" w:rsidRDefault="005739AE" w:rsidP="005739AE">
            <w:pPr>
              <w:autoSpaceDE w:val="0"/>
              <w:autoSpaceDN w:val="0"/>
              <w:adjustRightInd w:val="0"/>
              <w:jc w:val="center"/>
              <w:rPr>
                <w:rFonts w:ascii="Arial" w:hAnsi="Arial" w:cs="Arial"/>
                <w:sz w:val="20"/>
                <w:szCs w:val="20"/>
                <w:u w:val="single"/>
              </w:rPr>
            </w:pPr>
            <w:r w:rsidRPr="008457C9">
              <w:rPr>
                <w:rFonts w:ascii="Arial" w:hAnsi="Arial" w:cs="Arial"/>
                <w:sz w:val="20"/>
                <w:szCs w:val="20"/>
                <w:u w:val="single"/>
              </w:rPr>
              <w:t>Presentation</w:t>
            </w:r>
          </w:p>
          <w:p w:rsidR="005739AE" w:rsidRDefault="005739AE" w:rsidP="005739AE">
            <w:pPr>
              <w:autoSpaceDE w:val="0"/>
              <w:autoSpaceDN w:val="0"/>
              <w:adjustRightInd w:val="0"/>
              <w:rPr>
                <w:rFonts w:ascii="Arial" w:hAnsi="Arial" w:cs="Arial"/>
                <w:sz w:val="20"/>
                <w:szCs w:val="20"/>
              </w:rPr>
            </w:pPr>
          </w:p>
          <w:p w:rsidR="005739AE" w:rsidRPr="008457C9" w:rsidRDefault="005739AE" w:rsidP="005739AE">
            <w:pPr>
              <w:autoSpaceDE w:val="0"/>
              <w:autoSpaceDN w:val="0"/>
              <w:adjustRightInd w:val="0"/>
              <w:jc w:val="center"/>
              <w:rPr>
                <w:rFonts w:ascii="Arial" w:hAnsi="Arial" w:cs="Arial"/>
                <w:sz w:val="20"/>
                <w:szCs w:val="20"/>
                <w:u w:val="single"/>
              </w:rPr>
            </w:pPr>
            <w:r w:rsidRPr="008457C9">
              <w:rPr>
                <w:rFonts w:ascii="Arial" w:hAnsi="Arial" w:cs="Arial"/>
                <w:sz w:val="20"/>
                <w:szCs w:val="20"/>
                <w:u w:val="single"/>
              </w:rPr>
              <w:t>Review</w:t>
            </w:r>
          </w:p>
          <w:p w:rsidR="005739AE" w:rsidRPr="00CB2D74" w:rsidRDefault="005739AE" w:rsidP="005739AE">
            <w:pPr>
              <w:autoSpaceDE w:val="0"/>
              <w:autoSpaceDN w:val="0"/>
              <w:adjustRightInd w:val="0"/>
              <w:rPr>
                <w:rFonts w:ascii="Arial" w:hAnsi="Arial" w:cs="Arial"/>
                <w:b/>
                <w:sz w:val="20"/>
                <w:szCs w:val="20"/>
                <w:u w:val="single"/>
              </w:rPr>
            </w:pPr>
          </w:p>
        </w:tc>
      </w:tr>
      <w:tr w:rsidR="005739AE" w:rsidTr="005739AE">
        <w:trPr>
          <w:trHeight w:val="3031"/>
        </w:trPr>
        <w:tc>
          <w:tcPr>
            <w:tcW w:w="11122" w:type="dxa"/>
          </w:tcPr>
          <w:p w:rsidR="005739AE" w:rsidRDefault="005739AE" w:rsidP="005739AE">
            <w:pPr>
              <w:rPr>
                <w:rFonts w:ascii="Arial" w:hAnsi="Arial" w:cs="Arial"/>
                <w:b/>
                <w:sz w:val="22"/>
              </w:rPr>
            </w:pPr>
          </w:p>
          <w:p w:rsidR="005739AE" w:rsidRPr="008457C9" w:rsidRDefault="005739AE" w:rsidP="005739AE">
            <w:pPr>
              <w:rPr>
                <w:rFonts w:ascii="Arial" w:hAnsi="Arial" w:cs="Arial"/>
                <w:sz w:val="22"/>
                <w:u w:val="single"/>
              </w:rPr>
            </w:pPr>
            <w:r w:rsidRPr="008457C9">
              <w:rPr>
                <w:rFonts w:ascii="Arial" w:hAnsi="Arial" w:cs="Arial"/>
                <w:sz w:val="22"/>
                <w:u w:val="single"/>
              </w:rPr>
              <w:t>Impact</w:t>
            </w:r>
          </w:p>
          <w:p w:rsidR="005739AE" w:rsidRDefault="005739AE" w:rsidP="005739AE">
            <w:pPr>
              <w:rPr>
                <w:rFonts w:ascii="Arial" w:hAnsi="Arial" w:cs="Arial"/>
                <w:b/>
                <w:sz w:val="22"/>
              </w:rPr>
            </w:pPr>
          </w:p>
          <w:p w:rsidR="005739AE" w:rsidRPr="00BD5610" w:rsidRDefault="005739AE" w:rsidP="005739AE">
            <w:pPr>
              <w:ind w:right="-180"/>
              <w:rPr>
                <w:rFonts w:ascii="Arial" w:hAnsi="Arial" w:cs="Arial"/>
                <w:b/>
                <w:sz w:val="22"/>
                <w:szCs w:val="22"/>
                <w:u w:val="single"/>
              </w:rPr>
            </w:pPr>
            <w:r w:rsidRPr="00BD5610">
              <w:rPr>
                <w:rFonts w:ascii="Arial" w:hAnsi="Arial" w:cs="Arial"/>
                <w:sz w:val="22"/>
                <w:szCs w:val="22"/>
                <w:u w:val="single"/>
              </w:rPr>
              <w:t>(Analysis of Student Achievement from this lesson)</w:t>
            </w:r>
          </w:p>
          <w:p w:rsidR="005739AE" w:rsidRPr="00BD5610" w:rsidRDefault="005739AE" w:rsidP="005739AE">
            <w:pPr>
              <w:ind w:right="-180"/>
              <w:rPr>
                <w:rFonts w:ascii="Arial" w:hAnsi="Arial" w:cs="Arial"/>
                <w:sz w:val="22"/>
                <w:szCs w:val="22"/>
                <w:u w:val="single"/>
              </w:rPr>
            </w:pPr>
            <w:r w:rsidRPr="00BD5610">
              <w:rPr>
                <w:rFonts w:ascii="Arial" w:hAnsi="Arial" w:cs="Arial"/>
                <w:sz w:val="22"/>
                <w:szCs w:val="22"/>
                <w:u w:val="single"/>
              </w:rPr>
              <w:t>How many students met performance criteria for objectives?  How many did not meet the performance criteria for objectives?</w:t>
            </w:r>
          </w:p>
          <w:p w:rsidR="005739AE" w:rsidRPr="00BD5610" w:rsidRDefault="005739AE" w:rsidP="005739AE">
            <w:pPr>
              <w:ind w:right="-180"/>
              <w:rPr>
                <w:rFonts w:ascii="Arial" w:hAnsi="Arial" w:cs="Arial"/>
                <w:sz w:val="22"/>
                <w:szCs w:val="22"/>
              </w:rPr>
            </w:pPr>
          </w:p>
          <w:p w:rsidR="005739AE" w:rsidRPr="00BD5610" w:rsidRDefault="005739AE" w:rsidP="005739AE">
            <w:pPr>
              <w:ind w:right="-180"/>
              <w:rPr>
                <w:rFonts w:ascii="Arial" w:hAnsi="Arial" w:cs="Arial"/>
                <w:sz w:val="22"/>
                <w:szCs w:val="22"/>
              </w:rPr>
            </w:pPr>
            <w:r w:rsidRPr="00BD5610">
              <w:rPr>
                <w:rFonts w:ascii="Arial" w:hAnsi="Arial" w:cs="Arial"/>
                <w:b/>
                <w:sz w:val="22"/>
                <w:szCs w:val="22"/>
                <w:u w:val="single"/>
              </w:rPr>
              <w:t>Refinement</w:t>
            </w:r>
            <w:r w:rsidRPr="00BD5610">
              <w:rPr>
                <w:rFonts w:ascii="Arial" w:hAnsi="Arial" w:cs="Arial"/>
                <w:sz w:val="22"/>
                <w:szCs w:val="22"/>
              </w:rPr>
              <w:t xml:space="preserve">  </w:t>
            </w:r>
          </w:p>
          <w:p w:rsidR="005739AE" w:rsidRPr="00BD5610" w:rsidRDefault="005739AE" w:rsidP="005739AE">
            <w:pPr>
              <w:ind w:right="-180"/>
              <w:rPr>
                <w:rFonts w:ascii="Arial" w:hAnsi="Arial" w:cs="Arial"/>
                <w:sz w:val="22"/>
                <w:szCs w:val="22"/>
                <w:u w:val="single"/>
              </w:rPr>
            </w:pPr>
            <w:r w:rsidRPr="00BD5610">
              <w:rPr>
                <w:rFonts w:ascii="Arial" w:hAnsi="Arial" w:cs="Arial"/>
                <w:sz w:val="22"/>
                <w:szCs w:val="22"/>
                <w:u w:val="single"/>
              </w:rPr>
              <w:t>(How will you change the lesson to increase student achievement?)</w:t>
            </w:r>
          </w:p>
          <w:p w:rsidR="005739AE" w:rsidRPr="00BD5610" w:rsidRDefault="005739AE" w:rsidP="005739AE">
            <w:pPr>
              <w:numPr>
                <w:ilvl w:val="0"/>
                <w:numId w:val="8"/>
              </w:numPr>
              <w:tabs>
                <w:tab w:val="clear" w:pos="720"/>
                <w:tab w:val="num" w:pos="612"/>
              </w:tabs>
              <w:ind w:right="-180" w:hanging="468"/>
              <w:rPr>
                <w:rFonts w:ascii="Arial" w:hAnsi="Arial" w:cs="Arial"/>
                <w:sz w:val="22"/>
                <w:szCs w:val="22"/>
              </w:rPr>
            </w:pPr>
            <w:r w:rsidRPr="00BD5610">
              <w:rPr>
                <w:rFonts w:ascii="Arial" w:hAnsi="Arial" w:cs="Arial"/>
                <w:sz w:val="22"/>
                <w:szCs w:val="22"/>
              </w:rPr>
              <w:t>What did your impact analysis tell you about how your students learn?</w:t>
            </w:r>
          </w:p>
          <w:p w:rsidR="005739AE" w:rsidRDefault="005739AE" w:rsidP="005739AE">
            <w:pPr>
              <w:tabs>
                <w:tab w:val="num" w:pos="612"/>
              </w:tabs>
              <w:ind w:left="720" w:right="-180" w:hanging="468"/>
              <w:rPr>
                <w:rFonts w:ascii="Arial" w:hAnsi="Arial" w:cs="Arial"/>
                <w:sz w:val="22"/>
                <w:szCs w:val="22"/>
              </w:rPr>
            </w:pPr>
          </w:p>
          <w:p w:rsidR="005739AE" w:rsidRPr="00BD5610" w:rsidRDefault="005739AE" w:rsidP="005739AE">
            <w:pPr>
              <w:tabs>
                <w:tab w:val="num" w:pos="612"/>
              </w:tabs>
              <w:ind w:left="720" w:right="-180" w:hanging="468"/>
              <w:rPr>
                <w:rFonts w:ascii="Arial" w:hAnsi="Arial" w:cs="Arial"/>
                <w:sz w:val="22"/>
                <w:szCs w:val="22"/>
              </w:rPr>
            </w:pPr>
          </w:p>
          <w:p w:rsidR="005739AE" w:rsidRPr="00BD5610" w:rsidRDefault="005739AE" w:rsidP="005739AE">
            <w:pPr>
              <w:numPr>
                <w:ilvl w:val="0"/>
                <w:numId w:val="8"/>
              </w:numPr>
              <w:tabs>
                <w:tab w:val="clear" w:pos="720"/>
                <w:tab w:val="num" w:pos="612"/>
              </w:tabs>
              <w:ind w:right="-180" w:hanging="468"/>
              <w:rPr>
                <w:rFonts w:ascii="Arial" w:hAnsi="Arial" w:cs="Arial"/>
                <w:sz w:val="22"/>
                <w:szCs w:val="22"/>
              </w:rPr>
            </w:pPr>
            <w:r w:rsidRPr="00BD5610">
              <w:rPr>
                <w:rFonts w:ascii="Arial" w:hAnsi="Arial" w:cs="Arial"/>
                <w:sz w:val="22"/>
                <w:szCs w:val="22"/>
              </w:rPr>
              <w:t>What did your impact analysis tell you about the success of the strategies you used?</w:t>
            </w:r>
          </w:p>
          <w:p w:rsidR="005739AE" w:rsidRDefault="005739AE" w:rsidP="005739AE">
            <w:pPr>
              <w:tabs>
                <w:tab w:val="num" w:pos="612"/>
              </w:tabs>
              <w:ind w:left="720" w:right="-180" w:hanging="468"/>
              <w:rPr>
                <w:rFonts w:ascii="Arial" w:hAnsi="Arial" w:cs="Arial"/>
                <w:sz w:val="22"/>
                <w:szCs w:val="22"/>
              </w:rPr>
            </w:pPr>
          </w:p>
          <w:p w:rsidR="005739AE" w:rsidRPr="00BD5610" w:rsidRDefault="005739AE" w:rsidP="005739AE">
            <w:pPr>
              <w:tabs>
                <w:tab w:val="num" w:pos="612"/>
              </w:tabs>
              <w:ind w:left="720" w:right="-180" w:hanging="468"/>
              <w:rPr>
                <w:rFonts w:ascii="Arial" w:hAnsi="Arial" w:cs="Arial"/>
                <w:sz w:val="22"/>
                <w:szCs w:val="22"/>
              </w:rPr>
            </w:pPr>
          </w:p>
          <w:p w:rsidR="005739AE" w:rsidRPr="00BD5610" w:rsidRDefault="005739AE" w:rsidP="005739AE">
            <w:pPr>
              <w:numPr>
                <w:ilvl w:val="0"/>
                <w:numId w:val="8"/>
              </w:numPr>
              <w:tabs>
                <w:tab w:val="clear" w:pos="720"/>
                <w:tab w:val="num" w:pos="612"/>
              </w:tabs>
              <w:ind w:right="-180" w:hanging="468"/>
              <w:rPr>
                <w:rFonts w:ascii="Arial" w:hAnsi="Arial" w:cs="Arial"/>
                <w:sz w:val="22"/>
                <w:szCs w:val="22"/>
              </w:rPr>
            </w:pPr>
            <w:r w:rsidRPr="00BD5610">
              <w:rPr>
                <w:rFonts w:ascii="Arial" w:hAnsi="Arial" w:cs="Arial"/>
                <w:sz w:val="22"/>
                <w:szCs w:val="22"/>
              </w:rPr>
              <w:t>How useful were the assessments in terms of student learning?</w:t>
            </w:r>
          </w:p>
          <w:p w:rsidR="005739AE" w:rsidRPr="00BD5610" w:rsidRDefault="005739AE" w:rsidP="005739AE">
            <w:pPr>
              <w:tabs>
                <w:tab w:val="num" w:pos="612"/>
              </w:tabs>
              <w:ind w:left="720" w:right="-180" w:hanging="468"/>
              <w:rPr>
                <w:rFonts w:ascii="Arial" w:hAnsi="Arial" w:cs="Arial"/>
                <w:sz w:val="22"/>
                <w:szCs w:val="22"/>
              </w:rPr>
            </w:pPr>
          </w:p>
          <w:p w:rsidR="005739AE" w:rsidRDefault="005739AE" w:rsidP="005739AE">
            <w:pPr>
              <w:ind w:left="252" w:right="-180"/>
              <w:rPr>
                <w:rFonts w:ascii="Arial" w:hAnsi="Arial" w:cs="Arial"/>
                <w:sz w:val="22"/>
                <w:szCs w:val="22"/>
              </w:rPr>
            </w:pPr>
          </w:p>
          <w:p w:rsidR="005739AE" w:rsidRPr="00BD5610" w:rsidRDefault="005739AE" w:rsidP="005739AE">
            <w:pPr>
              <w:numPr>
                <w:ilvl w:val="0"/>
                <w:numId w:val="8"/>
              </w:numPr>
              <w:tabs>
                <w:tab w:val="clear" w:pos="720"/>
                <w:tab w:val="num" w:pos="612"/>
              </w:tabs>
              <w:ind w:right="-180" w:hanging="468"/>
              <w:rPr>
                <w:rFonts w:ascii="Arial" w:hAnsi="Arial" w:cs="Arial"/>
                <w:sz w:val="22"/>
                <w:szCs w:val="22"/>
              </w:rPr>
            </w:pPr>
            <w:r w:rsidRPr="00BD5610">
              <w:rPr>
                <w:rFonts w:ascii="Arial" w:hAnsi="Arial" w:cs="Arial"/>
                <w:sz w:val="22"/>
                <w:szCs w:val="22"/>
              </w:rPr>
              <w:t>What resources and/or personnel might assist you in improving student achievement?</w:t>
            </w:r>
          </w:p>
          <w:p w:rsidR="005739AE" w:rsidRDefault="005739AE" w:rsidP="005739AE">
            <w:pPr>
              <w:tabs>
                <w:tab w:val="num" w:pos="612"/>
              </w:tabs>
              <w:ind w:left="720" w:right="-180" w:hanging="468"/>
              <w:rPr>
                <w:rFonts w:ascii="Arial" w:hAnsi="Arial" w:cs="Arial"/>
                <w:sz w:val="22"/>
                <w:szCs w:val="22"/>
              </w:rPr>
            </w:pPr>
          </w:p>
          <w:p w:rsidR="005739AE" w:rsidRPr="00BD5610" w:rsidRDefault="005739AE" w:rsidP="005739AE">
            <w:pPr>
              <w:tabs>
                <w:tab w:val="num" w:pos="612"/>
              </w:tabs>
              <w:ind w:left="720" w:right="-180" w:hanging="468"/>
              <w:rPr>
                <w:rFonts w:ascii="Arial" w:hAnsi="Arial" w:cs="Arial"/>
                <w:sz w:val="22"/>
                <w:szCs w:val="22"/>
              </w:rPr>
            </w:pPr>
          </w:p>
          <w:p w:rsidR="005739AE" w:rsidRPr="00BD5610" w:rsidRDefault="005739AE" w:rsidP="005739AE">
            <w:pPr>
              <w:numPr>
                <w:ilvl w:val="0"/>
                <w:numId w:val="8"/>
              </w:numPr>
              <w:tabs>
                <w:tab w:val="clear" w:pos="720"/>
                <w:tab w:val="num" w:pos="612"/>
              </w:tabs>
              <w:ind w:right="-180" w:hanging="468"/>
              <w:rPr>
                <w:rFonts w:ascii="Arial" w:hAnsi="Arial" w:cs="Arial"/>
                <w:sz w:val="22"/>
                <w:szCs w:val="22"/>
              </w:rPr>
            </w:pPr>
            <w:r w:rsidRPr="00BD5610">
              <w:rPr>
                <w:rFonts w:ascii="Arial" w:hAnsi="Arial" w:cs="Arial"/>
                <w:sz w:val="22"/>
                <w:szCs w:val="22"/>
              </w:rPr>
              <w:t>How will you differentiate instruction so that all students achieve?</w:t>
            </w:r>
          </w:p>
          <w:p w:rsidR="005739AE" w:rsidRDefault="005739AE" w:rsidP="005739AE">
            <w:pPr>
              <w:tabs>
                <w:tab w:val="num" w:pos="612"/>
              </w:tabs>
              <w:ind w:left="720" w:right="-180" w:hanging="468"/>
              <w:rPr>
                <w:rFonts w:ascii="Arial" w:hAnsi="Arial" w:cs="Arial"/>
                <w:sz w:val="22"/>
                <w:szCs w:val="22"/>
              </w:rPr>
            </w:pPr>
          </w:p>
          <w:p w:rsidR="005739AE" w:rsidRPr="00BD5610" w:rsidRDefault="005739AE" w:rsidP="005739AE">
            <w:pPr>
              <w:tabs>
                <w:tab w:val="num" w:pos="612"/>
              </w:tabs>
              <w:ind w:left="720" w:right="-180" w:hanging="468"/>
              <w:rPr>
                <w:rFonts w:ascii="Arial" w:hAnsi="Arial" w:cs="Arial"/>
                <w:sz w:val="22"/>
                <w:szCs w:val="22"/>
              </w:rPr>
            </w:pPr>
          </w:p>
          <w:p w:rsidR="005739AE" w:rsidRPr="005739AE" w:rsidRDefault="005739AE" w:rsidP="005739AE">
            <w:pPr>
              <w:numPr>
                <w:ilvl w:val="0"/>
                <w:numId w:val="8"/>
              </w:numPr>
              <w:tabs>
                <w:tab w:val="clear" w:pos="720"/>
                <w:tab w:val="num" w:pos="612"/>
              </w:tabs>
              <w:ind w:right="-180" w:hanging="468"/>
              <w:rPr>
                <w:rFonts w:ascii="Arial" w:hAnsi="Arial" w:cs="Arial"/>
                <w:sz w:val="22"/>
                <w:szCs w:val="22"/>
              </w:rPr>
            </w:pPr>
            <w:r w:rsidRPr="00BD5610">
              <w:rPr>
                <w:rFonts w:ascii="Arial" w:hAnsi="Arial" w:cs="Arial"/>
                <w:sz w:val="22"/>
                <w:szCs w:val="22"/>
              </w:rPr>
              <w:t>How will you differentiate instruction for students who easily achieved the performance criteria and need to move forward?</w:t>
            </w:r>
          </w:p>
        </w:tc>
      </w:tr>
    </w:tbl>
    <w:p w:rsidR="0052380C" w:rsidRPr="0065430B" w:rsidRDefault="0052380C" w:rsidP="005739AE"/>
    <w:sectPr w:rsidR="0052380C" w:rsidRPr="0065430B" w:rsidSect="00A51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1D2F"/>
    <w:multiLevelType w:val="hybridMultilevel"/>
    <w:tmpl w:val="620849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7F0C93"/>
    <w:multiLevelType w:val="multilevel"/>
    <w:tmpl w:val="356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4359E"/>
    <w:multiLevelType w:val="hybridMultilevel"/>
    <w:tmpl w:val="9BE42216"/>
    <w:lvl w:ilvl="0" w:tplc="D576A158">
      <w:start w:val="1"/>
      <w:numFmt w:val="bullet"/>
      <w:lvlText w:val=""/>
      <w:lvlJc w:val="left"/>
      <w:pPr>
        <w:tabs>
          <w:tab w:val="num" w:pos="720"/>
        </w:tabs>
        <w:ind w:left="720" w:hanging="360"/>
      </w:pPr>
      <w:rPr>
        <w:rFonts w:ascii="Symbol" w:hAnsi="Symbol" w:hint="default"/>
        <w:color w:val="000000"/>
        <w:sz w:val="20"/>
      </w:rPr>
    </w:lvl>
    <w:lvl w:ilvl="1" w:tplc="04090001">
      <w:start w:val="1"/>
      <w:numFmt w:val="bullet"/>
      <w:lvlText w:val=""/>
      <w:lvlJc w:val="left"/>
      <w:pPr>
        <w:tabs>
          <w:tab w:val="num" w:pos="1440"/>
        </w:tabs>
        <w:ind w:left="1440" w:hanging="360"/>
      </w:pPr>
      <w:rPr>
        <w:rFonts w:ascii="Symbol" w:hAnsi="Symbol"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170D72"/>
    <w:multiLevelType w:val="hybridMultilevel"/>
    <w:tmpl w:val="568A8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912A49"/>
    <w:multiLevelType w:val="hybridMultilevel"/>
    <w:tmpl w:val="FCA630CC"/>
    <w:lvl w:ilvl="0" w:tplc="59EAD04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BA37C9"/>
    <w:multiLevelType w:val="hybridMultilevel"/>
    <w:tmpl w:val="CCAA0B3E"/>
    <w:lvl w:ilvl="0" w:tplc="D736EB6A">
      <w:start w:val="1"/>
      <w:numFmt w:val="decimal"/>
      <w:lvlText w:val="%1."/>
      <w:lvlJc w:val="left"/>
      <w:pPr>
        <w:tabs>
          <w:tab w:val="num" w:pos="720"/>
        </w:tabs>
        <w:ind w:left="720" w:hanging="360"/>
      </w:pPr>
      <w:rPr>
        <w:rFonts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621A04"/>
    <w:multiLevelType w:val="hybridMultilevel"/>
    <w:tmpl w:val="CCFA187A"/>
    <w:lvl w:ilvl="0" w:tplc="5252A4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E6D6F81"/>
    <w:multiLevelType w:val="hybridMultilevel"/>
    <w:tmpl w:val="0610141C"/>
    <w:lvl w:ilvl="0" w:tplc="2A6002E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52380C"/>
    <w:rsid w:val="00022F34"/>
    <w:rsid w:val="001A6102"/>
    <w:rsid w:val="001B5661"/>
    <w:rsid w:val="00513D4D"/>
    <w:rsid w:val="0052380C"/>
    <w:rsid w:val="005739AE"/>
    <w:rsid w:val="00621893"/>
    <w:rsid w:val="00634C77"/>
    <w:rsid w:val="0065430B"/>
    <w:rsid w:val="006F0B39"/>
    <w:rsid w:val="00734DF5"/>
    <w:rsid w:val="00A51632"/>
    <w:rsid w:val="00AC2302"/>
    <w:rsid w:val="00D273BD"/>
    <w:rsid w:val="00D40B34"/>
    <w:rsid w:val="00D47865"/>
    <w:rsid w:val="00D53910"/>
    <w:rsid w:val="00E57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0C"/>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5739AE"/>
    <w:pPr>
      <w:keepNext/>
      <w:widowControl w:val="0"/>
      <w:tabs>
        <w:tab w:val="left" w:pos="540"/>
        <w:tab w:val="left" w:pos="1980"/>
      </w:tabs>
      <w:outlineLvl w:val="5"/>
    </w:pPr>
    <w:rPr>
      <w:b/>
      <w:szCs w:val="20"/>
    </w:rPr>
  </w:style>
  <w:style w:type="paragraph" w:styleId="Heading8">
    <w:name w:val="heading 8"/>
    <w:basedOn w:val="Normal"/>
    <w:next w:val="Normal"/>
    <w:link w:val="Heading8Char"/>
    <w:qFormat/>
    <w:rsid w:val="005739AE"/>
    <w:pPr>
      <w:keepNext/>
      <w:jc w:val="center"/>
      <w:outlineLvl w:val="7"/>
    </w:pPr>
    <w:rPr>
      <w:rFonts w:ascii="Arial" w:hAnsi="Arial" w:cs="Arial"/>
      <w:color w:val="FFFF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2380C"/>
    <w:rPr>
      <w:color w:val="0000FF"/>
      <w:u w:val="single"/>
    </w:rPr>
  </w:style>
  <w:style w:type="character" w:customStyle="1" w:styleId="Heading6Char">
    <w:name w:val="Heading 6 Char"/>
    <w:basedOn w:val="DefaultParagraphFont"/>
    <w:link w:val="Heading6"/>
    <w:rsid w:val="005739AE"/>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739AE"/>
    <w:rPr>
      <w:rFonts w:ascii="Arial" w:eastAsia="Times New Roman" w:hAnsi="Arial" w:cs="Arial"/>
      <w:color w:val="FFFFFF"/>
      <w:sz w:val="32"/>
      <w:szCs w:val="20"/>
    </w:rPr>
  </w:style>
  <w:style w:type="paragraph" w:styleId="BodyText">
    <w:name w:val="Body Text"/>
    <w:basedOn w:val="Normal"/>
    <w:link w:val="BodyTextChar"/>
    <w:rsid w:val="005739AE"/>
    <w:pPr>
      <w:widowControl w:val="0"/>
    </w:pPr>
    <w:rPr>
      <w:rFonts w:ascii="Book Antiqua" w:hAnsi="Book Antiqua"/>
      <w:sz w:val="22"/>
      <w:szCs w:val="20"/>
    </w:rPr>
  </w:style>
  <w:style w:type="character" w:customStyle="1" w:styleId="BodyTextChar">
    <w:name w:val="Body Text Char"/>
    <w:basedOn w:val="DefaultParagraphFont"/>
    <w:link w:val="BodyText"/>
    <w:rsid w:val="005739AE"/>
    <w:rPr>
      <w:rFonts w:ascii="Book Antiqua" w:eastAsia="Times New Roman" w:hAnsi="Book Antiqua" w:cs="Times New Roman"/>
      <w:szCs w:val="20"/>
    </w:rPr>
  </w:style>
  <w:style w:type="paragraph" w:styleId="BodyTextIndent2">
    <w:name w:val="Body Text Indent 2"/>
    <w:basedOn w:val="Normal"/>
    <w:link w:val="BodyTextIndent2Char"/>
    <w:rsid w:val="005739AE"/>
    <w:pPr>
      <w:ind w:left="720" w:hanging="720"/>
    </w:pPr>
    <w:rPr>
      <w:rFonts w:ascii="Book Antiqua" w:hAnsi="Book Antiqua"/>
      <w:sz w:val="22"/>
      <w:szCs w:val="20"/>
    </w:rPr>
  </w:style>
  <w:style w:type="character" w:customStyle="1" w:styleId="BodyTextIndent2Char">
    <w:name w:val="Body Text Indent 2 Char"/>
    <w:basedOn w:val="DefaultParagraphFont"/>
    <w:link w:val="BodyTextIndent2"/>
    <w:rsid w:val="005739AE"/>
    <w:rPr>
      <w:rFonts w:ascii="Book Antiqua" w:eastAsia="Times New Roman" w:hAnsi="Book Antiqua" w:cs="Times New Roman"/>
      <w:szCs w:val="20"/>
    </w:rPr>
  </w:style>
  <w:style w:type="paragraph" w:styleId="BodyTextIndent">
    <w:name w:val="Body Text Indent"/>
    <w:basedOn w:val="Normal"/>
    <w:link w:val="BodyTextIndentChar"/>
    <w:rsid w:val="005739AE"/>
    <w:pPr>
      <w:tabs>
        <w:tab w:val="left" w:pos="540"/>
      </w:tabs>
      <w:ind w:left="720" w:hanging="540"/>
    </w:pPr>
    <w:rPr>
      <w:b/>
      <w:szCs w:val="20"/>
    </w:rPr>
  </w:style>
  <w:style w:type="character" w:customStyle="1" w:styleId="BodyTextIndentChar">
    <w:name w:val="Body Text Indent Char"/>
    <w:basedOn w:val="DefaultParagraphFont"/>
    <w:link w:val="BodyTextIndent"/>
    <w:rsid w:val="005739AE"/>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570799497">
      <w:bodyDiv w:val="1"/>
      <w:marLeft w:val="0"/>
      <w:marRight w:val="0"/>
      <w:marTop w:val="0"/>
      <w:marBottom w:val="0"/>
      <w:divBdr>
        <w:top w:val="none" w:sz="0" w:space="0" w:color="auto"/>
        <w:left w:val="none" w:sz="0" w:space="0" w:color="auto"/>
        <w:bottom w:val="none" w:sz="0" w:space="0" w:color="auto"/>
        <w:right w:val="none" w:sz="0" w:space="0" w:color="auto"/>
      </w:divBdr>
      <w:divsChild>
        <w:div w:id="2069647331">
          <w:marLeft w:val="0"/>
          <w:marRight w:val="0"/>
          <w:marTop w:val="0"/>
          <w:marBottom w:val="0"/>
          <w:divBdr>
            <w:top w:val="none" w:sz="0" w:space="0" w:color="auto"/>
            <w:left w:val="none" w:sz="0" w:space="0" w:color="auto"/>
            <w:bottom w:val="none" w:sz="0" w:space="0" w:color="auto"/>
            <w:right w:val="none" w:sz="0" w:space="0" w:color="auto"/>
          </w:divBdr>
          <w:divsChild>
            <w:div w:id="656687328">
              <w:marLeft w:val="0"/>
              <w:marRight w:val="0"/>
              <w:marTop w:val="0"/>
              <w:marBottom w:val="0"/>
              <w:divBdr>
                <w:top w:val="none" w:sz="0" w:space="0" w:color="auto"/>
                <w:left w:val="none" w:sz="0" w:space="0" w:color="auto"/>
                <w:bottom w:val="none" w:sz="0" w:space="0" w:color="auto"/>
                <w:right w:val="none" w:sz="0" w:space="0" w:color="auto"/>
              </w:divBdr>
              <w:divsChild>
                <w:div w:id="2508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ky.gov/users/jwyatt/CoreContent/DOK%2012-151.PPT" TargetMode="External"/><Relationship Id="rId3" Type="http://schemas.openxmlformats.org/officeDocument/2006/relationships/settings" Target="settings.xml"/><Relationship Id="rId7" Type="http://schemas.openxmlformats.org/officeDocument/2006/relationships/hyperlink" Target="http://www.education.ky.gov/users/jwyatt/Support_Materials/CCA%20MATHEMATICS%20SUPPORT%20DOK.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y.edu/Education/OFE/ofektip.html" TargetMode="External"/><Relationship Id="rId5" Type="http://schemas.openxmlformats.org/officeDocument/2006/relationships/hyperlink" Target="http://edutechwiki.unige.ch/en/Pedagogical_scenar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10</cp:revision>
  <dcterms:created xsi:type="dcterms:W3CDTF">2012-02-29T22:32:00Z</dcterms:created>
  <dcterms:modified xsi:type="dcterms:W3CDTF">2012-03-20T21:37:00Z</dcterms:modified>
</cp:coreProperties>
</file>