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5B7" w:rsidRDefault="00FE003A" w:rsidP="00FE003A">
      <w:r>
        <w:rPr>
          <w:b/>
        </w:rPr>
        <w:t>Name:</w:t>
      </w:r>
      <w:r w:rsidR="00B655B7">
        <w:t xml:space="preserve"> Karen Bailey</w:t>
      </w:r>
      <w:r w:rsidR="00B655B7">
        <w:tab/>
      </w:r>
      <w:r w:rsidR="00B655B7">
        <w:tab/>
      </w:r>
      <w:r w:rsidR="00B655B7">
        <w:tab/>
      </w:r>
      <w:r>
        <w:rPr>
          <w:b/>
        </w:rPr>
        <w:t>Date:</w:t>
      </w:r>
      <w:r w:rsidR="00945438">
        <w:rPr>
          <w:b/>
        </w:rPr>
        <w:tab/>
      </w:r>
      <w:r w:rsidR="008F560A">
        <w:t>4</w:t>
      </w:r>
      <w:r w:rsidR="002E628E">
        <w:t>-</w:t>
      </w:r>
      <w:r w:rsidR="008F560A">
        <w:t>27</w:t>
      </w:r>
      <w:r w:rsidR="002E628E">
        <w:t>-</w:t>
      </w:r>
      <w:r w:rsidR="008F560A">
        <w:t>12</w:t>
      </w:r>
      <w:r>
        <w:tab/>
      </w:r>
      <w:r w:rsidR="009540D2">
        <w:tab/>
      </w:r>
      <w:r w:rsidR="00B655B7" w:rsidRPr="00B655B7">
        <w:rPr>
          <w:b/>
        </w:rPr>
        <w:t>Lesson Length:</w:t>
      </w:r>
      <w:r w:rsidR="00B655B7">
        <w:t xml:space="preserve"> 50 minutes</w:t>
      </w:r>
    </w:p>
    <w:p w:rsidR="00FE003A" w:rsidRPr="00B655B7" w:rsidRDefault="00FE003A" w:rsidP="00B655B7">
      <w:r>
        <w:rPr>
          <w:b/>
        </w:rPr>
        <w:t xml:space="preserve">Age/Grade Level: </w:t>
      </w:r>
      <w:r w:rsidR="008F560A">
        <w:t>8</w:t>
      </w:r>
      <w:r>
        <w:t>th Grade</w:t>
      </w:r>
      <w:r w:rsidR="00B655B7">
        <w:tab/>
        <w:t xml:space="preserve"> </w:t>
      </w:r>
      <w:r w:rsidR="00B655B7">
        <w:tab/>
      </w:r>
      <w:r>
        <w:rPr>
          <w:b/>
        </w:rPr>
        <w:t># of Students:</w:t>
      </w:r>
      <w:r>
        <w:tab/>
      </w:r>
      <w:r w:rsidR="008F560A">
        <w:t>4</w:t>
      </w:r>
      <w:r w:rsidR="008F560A">
        <w:tab/>
      </w:r>
      <w:r w:rsidR="009540D2">
        <w:tab/>
      </w:r>
      <w:r w:rsidR="00B655B7">
        <w:rPr>
          <w:b/>
        </w:rPr>
        <w:t># of IEP Students:</w:t>
      </w:r>
      <w:r w:rsidR="00B655B7">
        <w:t xml:space="preserve"> 0</w:t>
      </w:r>
      <w:r w:rsidR="00B655B7">
        <w:tab/>
      </w:r>
      <w:r w:rsidR="00B655B7">
        <w:tab/>
        <w:t xml:space="preserve"> </w:t>
      </w:r>
    </w:p>
    <w:p w:rsidR="009540D2" w:rsidRDefault="00B655B7" w:rsidP="00B655B7">
      <w:pPr>
        <w:ind w:left="4320" w:hanging="4320"/>
      </w:pPr>
      <w:r>
        <w:rPr>
          <w:b/>
        </w:rPr>
        <w:t xml:space="preserve">Subject: </w:t>
      </w:r>
      <w:r>
        <w:t xml:space="preserve">Science                                  </w:t>
      </w:r>
      <w:r w:rsidR="00FE003A">
        <w:rPr>
          <w:b/>
        </w:rPr>
        <w:t xml:space="preserve">Major Content: </w:t>
      </w:r>
      <w:r w:rsidR="008F560A">
        <w:t>Cells &amp; Life’s Structure</w:t>
      </w:r>
      <w:r>
        <w:t xml:space="preserve">      </w:t>
      </w:r>
    </w:p>
    <w:p w:rsidR="00B655B7" w:rsidRDefault="00FE003A" w:rsidP="00B655B7">
      <w:pPr>
        <w:ind w:left="4320" w:hanging="4320"/>
        <w:rPr>
          <w:b/>
        </w:rPr>
      </w:pPr>
      <w:r>
        <w:rPr>
          <w:b/>
        </w:rPr>
        <w:t>Unit Title:</w:t>
      </w:r>
      <w:r w:rsidR="00994397">
        <w:rPr>
          <w:b/>
        </w:rPr>
        <w:t xml:space="preserve"> </w:t>
      </w:r>
      <w:r w:rsidR="008F560A">
        <w:t>Cells: The Good, Bad, and the Ugly!</w:t>
      </w:r>
      <w:r w:rsidR="00945438" w:rsidRPr="00431DD0">
        <w:rPr>
          <w:b/>
        </w:rPr>
        <w:tab/>
      </w:r>
      <w:r w:rsidR="00945438">
        <w:rPr>
          <w:b/>
        </w:rPr>
        <w:tab/>
      </w:r>
    </w:p>
    <w:p w:rsidR="00FE003A" w:rsidRPr="00431DD0" w:rsidRDefault="00FE003A" w:rsidP="00B655B7">
      <w:pPr>
        <w:ind w:left="4320" w:hanging="4320"/>
      </w:pPr>
      <w:r>
        <w:rPr>
          <w:b/>
          <w:bCs/>
        </w:rPr>
        <w:t>Lesson Title:</w:t>
      </w:r>
      <w:r w:rsidR="008F560A">
        <w:rPr>
          <w:b/>
          <w:bCs/>
        </w:rPr>
        <w:t xml:space="preserve"> </w:t>
      </w:r>
      <w:r w:rsidR="008060DA">
        <w:rPr>
          <w:b/>
          <w:bCs/>
        </w:rPr>
        <w:t>The importance of mitotic cell division</w:t>
      </w:r>
    </w:p>
    <w:p w:rsidR="00B655B7" w:rsidRDefault="00B655B7" w:rsidP="00B655B7"/>
    <w:p w:rsidR="00B655B7" w:rsidRDefault="00B655B7" w:rsidP="00B655B7">
      <w:pPr>
        <w:rPr>
          <w:b/>
          <w:sz w:val="28"/>
          <w:szCs w:val="28"/>
          <w:u w:val="single"/>
        </w:rPr>
      </w:pPr>
      <w:r w:rsidRPr="00B655B7">
        <w:rPr>
          <w:b/>
          <w:sz w:val="28"/>
          <w:szCs w:val="28"/>
          <w:u w:val="single"/>
        </w:rPr>
        <w:t>ACTIONS</w:t>
      </w:r>
    </w:p>
    <w:p w:rsidR="00B655B7" w:rsidRPr="00B655B7" w:rsidRDefault="00B655B7" w:rsidP="00B655B7">
      <w:pPr>
        <w:rPr>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32303A">
        <w:tc>
          <w:tcPr>
            <w:tcW w:w="5000" w:type="pct"/>
          </w:tcPr>
          <w:p w:rsidR="0032303A" w:rsidRDefault="00240BA9" w:rsidP="00024CFA">
            <w:pPr>
              <w:pStyle w:val="Heading1"/>
            </w:pPr>
            <w:r>
              <w:t xml:space="preserve">Goals &amp; </w:t>
            </w:r>
            <w:r w:rsidR="0032303A">
              <w:t>Objectives</w:t>
            </w:r>
          </w:p>
        </w:tc>
      </w:tr>
    </w:tbl>
    <w:p w:rsidR="0032303A" w:rsidRDefault="0032303A" w:rsidP="0032303A"/>
    <w:p w:rsidR="0032303A" w:rsidRPr="00B655B7" w:rsidRDefault="0032303A" w:rsidP="0032303A">
      <w:pPr>
        <w:numPr>
          <w:ilvl w:val="0"/>
          <w:numId w:val="13"/>
        </w:numPr>
        <w:rPr>
          <w:bCs/>
        </w:rPr>
      </w:pPr>
      <w:r w:rsidRPr="00B655B7">
        <w:t xml:space="preserve">Students will be able </w:t>
      </w:r>
      <w:r w:rsidR="008F560A">
        <w:t xml:space="preserve">explain </w:t>
      </w:r>
      <w:r w:rsidR="005A2AEC">
        <w:t xml:space="preserve">what parts of the cell are involved in mitosis and </w:t>
      </w:r>
      <w:r w:rsidR="008F560A">
        <w:t>why a cell must divide using</w:t>
      </w:r>
      <w:r w:rsidR="00F3549A">
        <w:t xml:space="preserve"> the NTS and</w:t>
      </w:r>
      <w:r w:rsidR="008F560A">
        <w:t xml:space="preserve"> pipes to </w:t>
      </w:r>
      <w:r w:rsidR="00F3549A">
        <w:t xml:space="preserve">explain </w:t>
      </w:r>
      <w:r w:rsidR="008F560A">
        <w:t xml:space="preserve">their findings. </w:t>
      </w:r>
    </w:p>
    <w:p w:rsidR="002D7809" w:rsidRPr="00D22E94" w:rsidRDefault="002D7809" w:rsidP="008060DA">
      <w:pPr>
        <w:numPr>
          <w:ilvl w:val="0"/>
          <w:numId w:val="13"/>
        </w:numPr>
        <w:rPr>
          <w:bCs/>
          <w:i/>
        </w:rPr>
      </w:pPr>
      <w:r>
        <w:t xml:space="preserve">Students will be able to </w:t>
      </w:r>
      <w:r w:rsidR="008F560A">
        <w:t xml:space="preserve">explain what mitosis </w:t>
      </w:r>
      <w:r w:rsidR="008060DA">
        <w:t xml:space="preserve">does by </w:t>
      </w:r>
      <w:r w:rsidR="00F3549A">
        <w:t xml:space="preserve">using the NTS and </w:t>
      </w:r>
      <w:r w:rsidR="008374B0">
        <w:t xml:space="preserve">use </w:t>
      </w:r>
      <w:hyperlink r:id="rId5" w:history="1">
        <w:r w:rsidR="008374B0" w:rsidRPr="00D12D59">
          <w:rPr>
            <w:rStyle w:val="Hyperlink"/>
          </w:rPr>
          <w:t>www.bubbl.us</w:t>
        </w:r>
      </w:hyperlink>
      <w:r w:rsidR="008374B0">
        <w:t xml:space="preserve"> </w:t>
      </w:r>
      <w:r w:rsidR="008060DA">
        <w:t xml:space="preserve"> to tell about it.</w:t>
      </w:r>
      <w:r w:rsidR="008F560A">
        <w:t xml:space="preserve"> </w:t>
      </w:r>
    </w:p>
    <w:p w:rsidR="00D22E94" w:rsidRPr="008060DA" w:rsidRDefault="00D22E94" w:rsidP="008060DA">
      <w:pPr>
        <w:numPr>
          <w:ilvl w:val="0"/>
          <w:numId w:val="13"/>
        </w:numPr>
        <w:rPr>
          <w:bCs/>
          <w:i/>
        </w:rPr>
      </w:pPr>
      <w:r>
        <w:t xml:space="preserve">Students will be able to formulate questions for a resource expert to engage in a conversation via Skype about out of control mitosis. </w:t>
      </w:r>
    </w:p>
    <w:p w:rsidR="00240BA9" w:rsidRDefault="00240BA9" w:rsidP="00240BA9">
      <w:pPr>
        <w:rPr>
          <w:bCs/>
          <w:i/>
        </w:rPr>
      </w:pPr>
    </w:p>
    <w:p w:rsidR="00240BA9" w:rsidRPr="0032303A" w:rsidRDefault="00240BA9" w:rsidP="00240BA9">
      <w:pPr>
        <w:rPr>
          <w:bCs/>
          <w:i/>
        </w:rPr>
      </w:pPr>
      <w:r>
        <w:rPr>
          <w:bCs/>
          <w:i/>
        </w:rPr>
        <w:t>Essential Questions: Wh</w:t>
      </w:r>
      <w:r w:rsidR="005A2AEC">
        <w:rPr>
          <w:bCs/>
          <w:i/>
        </w:rPr>
        <w:t>at parts are involved in cell division? Wh</w:t>
      </w:r>
      <w:r w:rsidR="008F560A">
        <w:rPr>
          <w:bCs/>
          <w:i/>
        </w:rPr>
        <w:t>y must a cell divide</w:t>
      </w:r>
      <w:r w:rsidR="0070461F">
        <w:rPr>
          <w:bCs/>
          <w:i/>
        </w:rPr>
        <w:t xml:space="preserve">? What </w:t>
      </w:r>
      <w:r w:rsidR="008F560A">
        <w:rPr>
          <w:bCs/>
          <w:i/>
        </w:rPr>
        <w:t>does mitosis do</w:t>
      </w:r>
      <w:r w:rsidR="0070461F">
        <w:rPr>
          <w:bCs/>
          <w:i/>
        </w:rPr>
        <w:t>?</w:t>
      </w:r>
    </w:p>
    <w:p w:rsidR="0032303A" w:rsidRDefault="0032303A" w:rsidP="003230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32303A">
        <w:tc>
          <w:tcPr>
            <w:tcW w:w="5000" w:type="pct"/>
          </w:tcPr>
          <w:p w:rsidR="0032303A" w:rsidRDefault="0032303A" w:rsidP="00024CFA">
            <w:pPr>
              <w:pStyle w:val="Heading1"/>
            </w:pPr>
            <w:r>
              <w:t>Connections</w:t>
            </w:r>
          </w:p>
        </w:tc>
      </w:tr>
    </w:tbl>
    <w:p w:rsidR="00B655B7" w:rsidRPr="00DA6E24" w:rsidRDefault="00B655B7" w:rsidP="001C6334">
      <w:pPr>
        <w:pStyle w:val="POSBullet"/>
        <w:ind w:left="18"/>
        <w:rPr>
          <w:rFonts w:ascii="Times New Roman" w:hAnsi="Times New Roman"/>
          <w:i/>
          <w:sz w:val="24"/>
        </w:rPr>
      </w:pPr>
      <w:r w:rsidRPr="00DA6E24">
        <w:rPr>
          <w:rFonts w:ascii="Times New Roman" w:hAnsi="Times New Roman"/>
          <w:i/>
          <w:sz w:val="24"/>
        </w:rPr>
        <w:t xml:space="preserve">My objectives all </w:t>
      </w:r>
      <w:r w:rsidR="00F97D25" w:rsidRPr="00DA6E24">
        <w:rPr>
          <w:rFonts w:ascii="Times New Roman" w:hAnsi="Times New Roman"/>
          <w:i/>
          <w:sz w:val="24"/>
        </w:rPr>
        <w:t>ties</w:t>
      </w:r>
      <w:r w:rsidRPr="00DA6E24">
        <w:rPr>
          <w:rFonts w:ascii="Times New Roman" w:hAnsi="Times New Roman"/>
          <w:i/>
          <w:sz w:val="24"/>
        </w:rPr>
        <w:t xml:space="preserve"> to</w:t>
      </w:r>
      <w:r w:rsidR="00DA6E24" w:rsidRPr="00DA6E24">
        <w:rPr>
          <w:rFonts w:ascii="Times New Roman" w:hAnsi="Times New Roman"/>
          <w:i/>
          <w:sz w:val="24"/>
        </w:rPr>
        <w:t xml:space="preserve"> Kentucky’s Combined Curriculum as this lesson </w:t>
      </w:r>
      <w:r w:rsidR="00F97D25" w:rsidRPr="00DA6E24">
        <w:rPr>
          <w:rFonts w:ascii="Times New Roman" w:hAnsi="Times New Roman"/>
          <w:i/>
          <w:sz w:val="24"/>
        </w:rPr>
        <w:t>provide</w:t>
      </w:r>
      <w:r w:rsidR="00DA6E24" w:rsidRPr="00DA6E24">
        <w:rPr>
          <w:rFonts w:ascii="Times New Roman" w:hAnsi="Times New Roman"/>
          <w:i/>
          <w:sz w:val="24"/>
        </w:rPr>
        <w:t xml:space="preserve"> the</w:t>
      </w:r>
      <w:r w:rsidR="008060DA">
        <w:rPr>
          <w:rFonts w:ascii="Times New Roman" w:hAnsi="Times New Roman"/>
          <w:i/>
          <w:sz w:val="24"/>
        </w:rPr>
        <w:t xml:space="preserve"> foundation for our study of cells</w:t>
      </w:r>
      <w:r w:rsidR="00DA6E24" w:rsidRPr="00DA6E24">
        <w:rPr>
          <w:rFonts w:ascii="Times New Roman" w:hAnsi="Times New Roman"/>
          <w:i/>
          <w:sz w:val="24"/>
        </w:rPr>
        <w:t xml:space="preserve">. </w:t>
      </w:r>
    </w:p>
    <w:p w:rsidR="00DA6E24" w:rsidRPr="009F76A5" w:rsidRDefault="00DA6E24" w:rsidP="00DA6E24">
      <w:pPr>
        <w:pStyle w:val="AEPOS"/>
        <w:ind w:left="0" w:firstLine="0"/>
        <w:rPr>
          <w:rFonts w:cs="Arial"/>
        </w:rPr>
      </w:pPr>
    </w:p>
    <w:p w:rsidR="004C62DB" w:rsidRDefault="004C62DB" w:rsidP="004C62DB">
      <w:pPr>
        <w:rPr>
          <w:rFonts w:ascii="Arial" w:hAnsi="Arial" w:cs="Arial"/>
          <w:b/>
          <w:bCs/>
          <w:sz w:val="20"/>
        </w:rPr>
      </w:pPr>
    </w:p>
    <w:p w:rsidR="004C62DB" w:rsidRPr="004C62DB" w:rsidRDefault="004C62DB" w:rsidP="004C62DB">
      <w:pPr>
        <w:pStyle w:val="POSBullet"/>
        <w:rPr>
          <w:rFonts w:ascii="Times New Roman" w:hAnsi="Times New Roman"/>
          <w:b/>
          <w:sz w:val="24"/>
        </w:rPr>
      </w:pPr>
      <w:r w:rsidRPr="004C62DB">
        <w:rPr>
          <w:rFonts w:ascii="Times New Roman" w:hAnsi="Times New Roman"/>
          <w:b/>
          <w:sz w:val="24"/>
        </w:rPr>
        <w:t>SC-8-UD-U-1</w:t>
      </w:r>
    </w:p>
    <w:p w:rsidR="004C62DB" w:rsidRPr="004C62DB" w:rsidRDefault="004C62DB" w:rsidP="004C62DB">
      <w:pPr>
        <w:rPr>
          <w:b/>
        </w:rPr>
      </w:pPr>
      <w:r w:rsidRPr="004C62DB">
        <w:rPr>
          <w:b/>
        </w:rPr>
        <w:t>Students will understand that all cells contain specialized parts that are structured to efficiently perform the cell’s essential functions.</w:t>
      </w:r>
    </w:p>
    <w:p w:rsidR="004C62DB" w:rsidRPr="004C62DB" w:rsidRDefault="004C62DB" w:rsidP="004C62DB">
      <w:pPr>
        <w:rPr>
          <w:b/>
          <w:bCs/>
        </w:rPr>
      </w:pPr>
    </w:p>
    <w:p w:rsidR="004C62DB" w:rsidRPr="004C62DB" w:rsidRDefault="004C62DB" w:rsidP="004C62DB">
      <w:pPr>
        <w:pStyle w:val="POSBullet"/>
        <w:ind w:left="18"/>
        <w:rPr>
          <w:rFonts w:ascii="Times New Roman" w:hAnsi="Times New Roman"/>
          <w:b/>
          <w:sz w:val="24"/>
        </w:rPr>
      </w:pPr>
      <w:r w:rsidRPr="004C62DB">
        <w:rPr>
          <w:rFonts w:ascii="Times New Roman" w:hAnsi="Times New Roman"/>
          <w:b/>
          <w:sz w:val="24"/>
        </w:rPr>
        <w:t>SC-8-UD-S-1</w:t>
      </w:r>
    </w:p>
    <w:p w:rsidR="004C62DB" w:rsidRPr="004C62DB" w:rsidRDefault="004C62DB" w:rsidP="004C62DB">
      <w:pPr>
        <w:rPr>
          <w:b/>
        </w:rPr>
      </w:pPr>
      <w:r w:rsidRPr="004C62DB">
        <w:rPr>
          <w:b/>
        </w:rPr>
        <w:t>Students will investigate, model and explain the functions of the specialized parts within the cell</w:t>
      </w:r>
    </w:p>
    <w:p w:rsidR="004C62DB" w:rsidRPr="004C62DB" w:rsidRDefault="004C62DB" w:rsidP="004C62DB">
      <w:pPr>
        <w:rPr>
          <w:b/>
          <w:bCs/>
        </w:rPr>
      </w:pPr>
    </w:p>
    <w:p w:rsidR="004C62DB" w:rsidRPr="004C62DB" w:rsidRDefault="004C62DB" w:rsidP="004C62DB">
      <w:pPr>
        <w:rPr>
          <w:b/>
          <w:bCs/>
        </w:rPr>
      </w:pPr>
      <w:r w:rsidRPr="004C62DB">
        <w:rPr>
          <w:b/>
          <w:bCs/>
        </w:rPr>
        <w:t>SC-08-3.4.1</w:t>
      </w:r>
    </w:p>
    <w:p w:rsidR="004C62DB" w:rsidRPr="004C62DB" w:rsidRDefault="004C62DB" w:rsidP="004C62DB">
      <w:pPr>
        <w:rPr>
          <w:b/>
          <w:bCs/>
        </w:rPr>
      </w:pPr>
      <w:r w:rsidRPr="004C62DB">
        <w:rPr>
          <w:b/>
          <w:bCs/>
        </w:rPr>
        <w:t>Students will explain the relationship between structure and function of the cell components using a variety of representations.</w:t>
      </w:r>
    </w:p>
    <w:p w:rsidR="0070461F" w:rsidRPr="00B655B7" w:rsidRDefault="0070461F" w:rsidP="0070461F">
      <w:pPr>
        <w:pStyle w:val="POSBullet"/>
        <w:ind w:left="18"/>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D7D70">
        <w:tc>
          <w:tcPr>
            <w:tcW w:w="5000" w:type="pct"/>
          </w:tcPr>
          <w:p w:rsidR="000D7D70" w:rsidRDefault="000D7D70">
            <w:pPr>
              <w:pStyle w:val="Heading1"/>
            </w:pPr>
            <w:r>
              <w:t>Context</w:t>
            </w:r>
          </w:p>
        </w:tc>
      </w:tr>
    </w:tbl>
    <w:p w:rsidR="008814C9" w:rsidRDefault="002E628E" w:rsidP="003B3D0B">
      <w:pPr>
        <w:ind w:firstLine="720"/>
      </w:pPr>
      <w:r>
        <w:t xml:space="preserve">Students have been studying </w:t>
      </w:r>
      <w:r w:rsidR="005A2AEC">
        <w:t>cells. They are learning the parts and functions of the cell parts. At this juncture, we are probing deeper into the real life importance of learning about cells by studying a topic that hits close to home with every student’s family: out of control cell division, better known as cancer. Students will recognize that all living things are made of cells, and that cells must reproduce</w:t>
      </w:r>
      <w:r w:rsidR="003B3D0B">
        <w:t xml:space="preserve">. Students will learn in this lesson what specific parts of cells aide in cell division. They will learn why cells must divide, and what mitosis does. </w:t>
      </w:r>
    </w:p>
    <w:p w:rsidR="003B3D0B" w:rsidRDefault="003B3D0B" w:rsidP="002E628E">
      <w:r>
        <w:tab/>
        <w:t xml:space="preserve">Inherently, the cell parts that are involved in cell division include: the nucleus, the cell membrane, centrioles, and microtubules. The nucleus contains DNA, which is the blueprint for </w:t>
      </w:r>
      <w:r>
        <w:lastRenderedPageBreak/>
        <w:t xml:space="preserve">building proteins that create the structure for every part of an organism. The cell membrane surrounds the cell, which contains the nucleus, and only allows certain substances to pass in and out. The centrioles are tiny organelles in the cytoplasm (the </w:t>
      </w:r>
      <w:r w:rsidR="00F97D25">
        <w:t>gelatin like</w:t>
      </w:r>
      <w:r>
        <w:t xml:space="preserve"> substance of the cell). These structures duplicate and move to the poles of a cell, where they later attach to the spindle fibers that pull the cell apart to create two new cells. The microtubules act as a skeleton in the cell and help the spindle fibers pull the chromosomes apart to create two new cells.</w:t>
      </w:r>
    </w:p>
    <w:p w:rsidR="003B3D0B" w:rsidRDefault="003B3D0B" w:rsidP="002E628E">
      <w:r>
        <w:tab/>
        <w:t xml:space="preserve">Cell division </w:t>
      </w:r>
      <w:r w:rsidR="008A3CB1">
        <w:t xml:space="preserve">must occur because as the cell gets larger, this ratio gets smaller, meaning the cell membrane cannot supply the inside with what it needs to survive. Thus, it must divide. Mitosis, or cell division, has two primary functions and that is to aide in growth and the repair of cells. </w:t>
      </w:r>
    </w:p>
    <w:p w:rsidR="00457FA0" w:rsidRDefault="00457FA0" w:rsidP="00A842BA"/>
    <w:p w:rsidR="00457FA0" w:rsidRDefault="00457FA0">
      <w:pPr>
        <w:ind w:left="360"/>
      </w:pPr>
    </w:p>
    <w:tbl>
      <w:tblPr>
        <w:tblStyle w:val="TableGrid"/>
        <w:tblW w:w="5000" w:type="pct"/>
        <w:tblLook w:val="01E0"/>
      </w:tblPr>
      <w:tblGrid>
        <w:gridCol w:w="9576"/>
      </w:tblGrid>
      <w:tr w:rsidR="00D95DE7">
        <w:tc>
          <w:tcPr>
            <w:tcW w:w="5000" w:type="pct"/>
          </w:tcPr>
          <w:p w:rsidR="00D95DE7" w:rsidRPr="00D95DE7" w:rsidRDefault="00D95DE7">
            <w:pPr>
              <w:rPr>
                <w:b/>
              </w:rPr>
            </w:pPr>
            <w:r w:rsidRPr="00D95DE7">
              <w:rPr>
                <w:b/>
              </w:rPr>
              <w:t>Resources, Media, &amp; Technology</w:t>
            </w:r>
          </w:p>
        </w:tc>
      </w:tr>
    </w:tbl>
    <w:p w:rsidR="007A17B4" w:rsidRDefault="0070461F">
      <w:pPr>
        <w:ind w:left="360"/>
      </w:pPr>
      <w:r>
        <w:t>Video Projector</w:t>
      </w:r>
    </w:p>
    <w:p w:rsidR="00A81A91" w:rsidRDefault="0070461F">
      <w:pPr>
        <w:ind w:left="360"/>
      </w:pPr>
      <w:r>
        <w:t xml:space="preserve">PowerPoint (attached) </w:t>
      </w:r>
      <w:r w:rsidR="0048516B">
        <w:t>Cells: The Good, the Bad, and the Ugly</w:t>
      </w:r>
    </w:p>
    <w:p w:rsidR="0048516B" w:rsidRDefault="00740842" w:rsidP="0048516B">
      <w:r>
        <w:t xml:space="preserve">      </w:t>
      </w:r>
      <w:r w:rsidR="00A81A91">
        <w:t xml:space="preserve">Computer &amp; Internet Access to </w:t>
      </w:r>
      <w:hyperlink r:id="rId6" w:history="1">
        <w:r w:rsidR="0048516B" w:rsidRPr="004F43DC">
          <w:rPr>
            <w:rStyle w:val="Hyperlink"/>
          </w:rPr>
          <w:t>http://plaza.ufl.edu/alallen/pgl/modules/rio/stingarees/module/index.html</w:t>
        </w:r>
      </w:hyperlink>
    </w:p>
    <w:p w:rsidR="008374B0" w:rsidRDefault="008374B0" w:rsidP="0048516B">
      <w:r>
        <w:t xml:space="preserve">      Computer and Internet Access to </w:t>
      </w:r>
      <w:hyperlink r:id="rId7" w:history="1">
        <w:r w:rsidRPr="00D12D59">
          <w:rPr>
            <w:rStyle w:val="Hyperlink"/>
          </w:rPr>
          <w:t>http://www.bubbl.us</w:t>
        </w:r>
      </w:hyperlink>
      <w:r>
        <w:t xml:space="preserve"> </w:t>
      </w:r>
    </w:p>
    <w:p w:rsidR="00240BA9" w:rsidRDefault="00240BA9" w:rsidP="0048516B">
      <w:pPr>
        <w:ind w:firstLine="360"/>
      </w:pPr>
      <w:r>
        <w:t xml:space="preserve">4 copies of </w:t>
      </w:r>
      <w:r w:rsidR="000E6DAD">
        <w:t>Cells: The Good, the Bad, and the Ugly</w:t>
      </w:r>
      <w:r w:rsidR="0070461F">
        <w:t xml:space="preserve"> </w:t>
      </w:r>
      <w:r>
        <w:t>(</w:t>
      </w:r>
      <w:r w:rsidRPr="00240BA9">
        <w:rPr>
          <w:i/>
        </w:rPr>
        <w:t>copy attached</w:t>
      </w:r>
      <w:r w:rsidR="0070461F">
        <w:rPr>
          <w:i/>
        </w:rPr>
        <w:t xml:space="preserve"> in separate document</w:t>
      </w:r>
      <w:r>
        <w:t>)</w:t>
      </w:r>
    </w:p>
    <w:p w:rsidR="00FF3BB0" w:rsidRDefault="00FF3BB0" w:rsidP="0048516B">
      <w:pPr>
        <w:ind w:firstLine="360"/>
      </w:pPr>
      <w:r>
        <w:t>4 copies of Self-Assessment Handout</w:t>
      </w:r>
      <w:r w:rsidR="008374B0">
        <w:t>*Optional</w:t>
      </w:r>
    </w:p>
    <w:p w:rsidR="007A17B4" w:rsidRPr="00701A69" w:rsidRDefault="007A17B4" w:rsidP="007A17B4">
      <w:pPr>
        <w:ind w:left="36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D7D70">
        <w:tc>
          <w:tcPr>
            <w:tcW w:w="5000" w:type="pct"/>
          </w:tcPr>
          <w:p w:rsidR="000D7D70" w:rsidRDefault="000D7D70">
            <w:pPr>
              <w:pStyle w:val="Heading1"/>
            </w:pPr>
            <w:r>
              <w:t>Procedures</w:t>
            </w:r>
          </w:p>
        </w:tc>
      </w:tr>
    </w:tbl>
    <w:p w:rsidR="001C1D4F" w:rsidRPr="002D7874" w:rsidRDefault="00BC6B40" w:rsidP="002D7874">
      <w:pPr>
        <w:numPr>
          <w:ilvl w:val="0"/>
          <w:numId w:val="30"/>
        </w:numPr>
      </w:pPr>
      <w:r>
        <w:t>Introduce class with the</w:t>
      </w:r>
      <w:r w:rsidR="002D7874">
        <w:t xml:space="preserve"> </w:t>
      </w:r>
      <w:r w:rsidR="000E6DAD">
        <w:t>review questions on the projected power point.</w:t>
      </w:r>
    </w:p>
    <w:p w:rsidR="00A92889" w:rsidRDefault="00240BA9" w:rsidP="002D7874">
      <w:pPr>
        <w:ind w:left="720"/>
      </w:pPr>
      <w:r>
        <w:t xml:space="preserve"> </w:t>
      </w:r>
      <w:r w:rsidR="00A92889">
        <w:t xml:space="preserve">Discuss brain warmer. </w:t>
      </w:r>
    </w:p>
    <w:p w:rsidR="005C027C" w:rsidRDefault="005C027C" w:rsidP="005C027C"/>
    <w:p w:rsidR="00A92889" w:rsidRDefault="00240BA9" w:rsidP="00A92889">
      <w:pPr>
        <w:numPr>
          <w:ilvl w:val="0"/>
          <w:numId w:val="30"/>
        </w:numPr>
      </w:pPr>
      <w:r>
        <w:t xml:space="preserve">State today’s objectives/goals as following, “Today as a group, we will </w:t>
      </w:r>
      <w:r w:rsidR="002D7874">
        <w:t>discuss</w:t>
      </w:r>
      <w:r w:rsidR="00FF3BB0">
        <w:t xml:space="preserve"> the implications of out of control cell division and your own family experiences. Then individually, you will explore what parts of a cell undergo mitosis, why cells divide, and what mitosis does through viewing a power point, interacting with a website, guided note taking, and the formulation of 5 questions for an expert about out of control mitosis. We will then cooperatively, use a tool</w:t>
      </w:r>
      <w:r w:rsidR="00D22E94">
        <w:t xml:space="preserve"> called </w:t>
      </w:r>
      <w:proofErr w:type="spellStart"/>
      <w:r w:rsidR="00D22E94">
        <w:t>bubbl.us</w:t>
      </w:r>
      <w:proofErr w:type="spellEnd"/>
      <w:r w:rsidR="00FF3BB0">
        <w:t xml:space="preserve"> to </w:t>
      </w:r>
      <w:r w:rsidR="00884DFC">
        <w:t>determine if you have reached today’s goals.”</w:t>
      </w:r>
    </w:p>
    <w:p w:rsidR="005C027C" w:rsidRDefault="005C027C" w:rsidP="005C027C"/>
    <w:p w:rsidR="00FE546A" w:rsidRDefault="00A92889" w:rsidP="002D7874">
      <w:pPr>
        <w:numPr>
          <w:ilvl w:val="0"/>
          <w:numId w:val="30"/>
        </w:numPr>
      </w:pPr>
      <w:r>
        <w:t xml:space="preserve">Motivate student interest by </w:t>
      </w:r>
      <w:r w:rsidR="00FF3BB0">
        <w:t>displaying pictures of victims of cancer and cancerous organs</w:t>
      </w:r>
      <w:r w:rsidR="002D7874">
        <w:t>.</w:t>
      </w:r>
      <w:r w:rsidR="00FF3BB0">
        <w:t xml:space="preserve"> Discuss family experiences with cancer. </w:t>
      </w:r>
      <w:r w:rsidR="002D7874">
        <w:t xml:space="preserve"> </w:t>
      </w:r>
    </w:p>
    <w:p w:rsidR="002D7874" w:rsidRDefault="002D7874" w:rsidP="002D7874">
      <w:pPr>
        <w:pStyle w:val="ListParagraph"/>
      </w:pPr>
    </w:p>
    <w:p w:rsidR="002D7874" w:rsidRDefault="002D7874" w:rsidP="002D7874">
      <w:pPr>
        <w:numPr>
          <w:ilvl w:val="0"/>
          <w:numId w:val="30"/>
        </w:numPr>
      </w:pPr>
      <w:r>
        <w:t xml:space="preserve">Distribute today’s handout. Discuss </w:t>
      </w:r>
      <w:r w:rsidR="00FF3BB0">
        <w:t>expectations and</w:t>
      </w:r>
      <w:r>
        <w:t xml:space="preserve"> how to get an excellent vs. poor score.</w:t>
      </w:r>
    </w:p>
    <w:p w:rsidR="002D7874" w:rsidRDefault="002D7874" w:rsidP="002D7874">
      <w:pPr>
        <w:pStyle w:val="ListParagraph"/>
      </w:pPr>
    </w:p>
    <w:p w:rsidR="002D7874" w:rsidRDefault="002D7874" w:rsidP="002D7874">
      <w:pPr>
        <w:numPr>
          <w:ilvl w:val="0"/>
          <w:numId w:val="30"/>
        </w:numPr>
      </w:pPr>
      <w:r>
        <w:t>Pro</w:t>
      </w:r>
      <w:r w:rsidR="00FF3BB0">
        <w:t>mp</w:t>
      </w:r>
      <w:r>
        <w:t>t</w:t>
      </w:r>
      <w:r w:rsidR="00FF3BB0">
        <w:t xml:space="preserve"> students to go to</w:t>
      </w:r>
      <w:r>
        <w:t xml:space="preserve"> </w:t>
      </w:r>
      <w:r w:rsidR="00FF3BB0">
        <w:t>website entitled, “Cell Division.”</w:t>
      </w:r>
      <w:r>
        <w:t xml:space="preserve"> Prompt students to take notes on part I.</w:t>
      </w:r>
    </w:p>
    <w:p w:rsidR="002D7874" w:rsidRDefault="002D7874" w:rsidP="002D7874"/>
    <w:p w:rsidR="002D7874" w:rsidRDefault="002D7874" w:rsidP="002D7874">
      <w:pPr>
        <w:numPr>
          <w:ilvl w:val="0"/>
          <w:numId w:val="30"/>
        </w:numPr>
      </w:pPr>
      <w:r>
        <w:t>Discuss and review responses</w:t>
      </w:r>
      <w:r w:rsidR="00FF3BB0">
        <w:t xml:space="preserve"> at checkpoints as noted in Teacher Power point</w:t>
      </w:r>
      <w:r>
        <w:t>.</w:t>
      </w:r>
      <w:r w:rsidR="00FF3BB0">
        <w:t xml:space="preserve"> Review all. </w:t>
      </w:r>
    </w:p>
    <w:p w:rsidR="002D7874" w:rsidRDefault="002D7874" w:rsidP="002D7874">
      <w:pPr>
        <w:pStyle w:val="ListParagraph"/>
      </w:pPr>
    </w:p>
    <w:p w:rsidR="005C027C" w:rsidRDefault="00843635" w:rsidP="005C027C">
      <w:pPr>
        <w:numPr>
          <w:ilvl w:val="0"/>
          <w:numId w:val="30"/>
        </w:numPr>
      </w:pPr>
      <w:r>
        <w:lastRenderedPageBreak/>
        <w:t xml:space="preserve">Explain to students they will be working in groups </w:t>
      </w:r>
      <w:r w:rsidR="00FF3BB0">
        <w:t xml:space="preserve">of two to create a graphic organizer at </w:t>
      </w:r>
      <w:hyperlink r:id="rId8" w:history="1">
        <w:r w:rsidR="00D22E94" w:rsidRPr="000706D7">
          <w:rPr>
            <w:rStyle w:val="Hyperlink"/>
          </w:rPr>
          <w:t>www.bubbl.us</w:t>
        </w:r>
      </w:hyperlink>
      <w:r w:rsidR="00FF3BB0">
        <w:t xml:space="preserve"> to explain their findings today. </w:t>
      </w:r>
    </w:p>
    <w:p w:rsidR="00FF3BB0" w:rsidRDefault="00FF3BB0" w:rsidP="00FF3BB0"/>
    <w:p w:rsidR="007732DA" w:rsidRDefault="002D7874" w:rsidP="00843635">
      <w:pPr>
        <w:numPr>
          <w:ilvl w:val="0"/>
          <w:numId w:val="30"/>
        </w:numPr>
      </w:pPr>
      <w:r>
        <w:t xml:space="preserve">Allow time for completion. </w:t>
      </w:r>
      <w:r w:rsidR="007732DA">
        <w:t xml:space="preserve">Discuss responses aloud and guide students </w:t>
      </w:r>
      <w:r w:rsidR="00FF3BB0">
        <w:t>now formulate 5 questions for an upcoming expert visit about out of control mitosis</w:t>
      </w:r>
      <w:r>
        <w:t xml:space="preserve">. </w:t>
      </w:r>
    </w:p>
    <w:p w:rsidR="005C027C" w:rsidRDefault="005C027C" w:rsidP="005C027C">
      <w:pPr>
        <w:ind w:left="360"/>
      </w:pPr>
    </w:p>
    <w:p w:rsidR="007732DA" w:rsidRDefault="00FF3BB0" w:rsidP="007732DA">
      <w:pPr>
        <w:numPr>
          <w:ilvl w:val="0"/>
          <w:numId w:val="30"/>
        </w:numPr>
      </w:pPr>
      <w:r>
        <w:t xml:space="preserve">Allow time for completion. </w:t>
      </w:r>
    </w:p>
    <w:p w:rsidR="00843635" w:rsidRDefault="00843635" w:rsidP="00843635"/>
    <w:p w:rsidR="00843635" w:rsidRDefault="00843635" w:rsidP="007732DA">
      <w:pPr>
        <w:numPr>
          <w:ilvl w:val="0"/>
          <w:numId w:val="30"/>
        </w:numPr>
      </w:pPr>
      <w:r>
        <w:t xml:space="preserve">Time </w:t>
      </w:r>
      <w:r w:rsidR="002D7874">
        <w:t>permitting,</w:t>
      </w:r>
      <w:r>
        <w:t xml:space="preserve"> students will </w:t>
      </w:r>
      <w:r w:rsidR="00FF3BB0">
        <w:t>explore, “Built in Controls for Mitosis on the</w:t>
      </w:r>
      <w:r w:rsidR="002D7874">
        <w:t xml:space="preserve"> </w:t>
      </w:r>
      <w:r>
        <w:t xml:space="preserve"> </w:t>
      </w:r>
      <w:r w:rsidR="002D7874">
        <w:t xml:space="preserve"> </w:t>
      </w:r>
    </w:p>
    <w:p w:rsidR="00BC6B40" w:rsidRDefault="00BC6B4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0D7D70">
        <w:tc>
          <w:tcPr>
            <w:tcW w:w="5000" w:type="pct"/>
          </w:tcPr>
          <w:p w:rsidR="000D7D70" w:rsidRDefault="000D7D70">
            <w:pPr>
              <w:pStyle w:val="Heading1"/>
            </w:pPr>
            <w:r>
              <w:t>Assessment Plan</w:t>
            </w:r>
          </w:p>
        </w:tc>
      </w:tr>
    </w:tbl>
    <w:p w:rsidR="000D7D70" w:rsidRDefault="00DA6E24" w:rsidP="00DA6E24">
      <w:pPr>
        <w:numPr>
          <w:ilvl w:val="0"/>
          <w:numId w:val="33"/>
        </w:numPr>
      </w:pPr>
      <w:r>
        <w:t xml:space="preserve">The students will be formally assessed using the </w:t>
      </w:r>
      <w:r w:rsidR="001C75B3">
        <w:t>Cells: The Good, Bad, the Ugly handout</w:t>
      </w:r>
      <w:r w:rsidR="002D7874">
        <w:t>.</w:t>
      </w:r>
    </w:p>
    <w:p w:rsidR="00DA6E24" w:rsidRDefault="00DA6E24" w:rsidP="00DA6E24">
      <w:pPr>
        <w:numPr>
          <w:ilvl w:val="0"/>
          <w:numId w:val="33"/>
        </w:numPr>
      </w:pPr>
      <w:r>
        <w:t xml:space="preserve">The students will </w:t>
      </w:r>
      <w:r w:rsidR="001C75B3">
        <w:t xml:space="preserve">be formally assessed using </w:t>
      </w:r>
      <w:proofErr w:type="spellStart"/>
      <w:r w:rsidR="00D22E94">
        <w:t>bubbl.us</w:t>
      </w:r>
      <w:proofErr w:type="spellEnd"/>
      <w:r w:rsidR="001C75B3">
        <w:t xml:space="preserve"> graphic organizer &amp; 5 formulated questions for the expert Skype speaker</w:t>
      </w:r>
      <w:r>
        <w:t>.</w:t>
      </w:r>
    </w:p>
    <w:p w:rsidR="00DA6E24" w:rsidRDefault="00DA6E24" w:rsidP="00DA6E24">
      <w:pPr>
        <w:numPr>
          <w:ilvl w:val="0"/>
          <w:numId w:val="33"/>
        </w:numPr>
      </w:pPr>
      <w:r>
        <w:t xml:space="preserve">The students will be summative assessed </w:t>
      </w:r>
      <w:r w:rsidR="007A4A4E">
        <w:t xml:space="preserve">upon completion of the unit. </w:t>
      </w:r>
    </w:p>
    <w:p w:rsidR="00060CCD" w:rsidRDefault="00060CCD" w:rsidP="00060CCD">
      <w:pPr>
        <w:ind w:left="360"/>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EC2E28" w:rsidRDefault="00EC2E28" w:rsidP="00130F49">
      <w:pPr>
        <w:rPr>
          <w:b/>
        </w:rPr>
      </w:pPr>
    </w:p>
    <w:p w:rsidR="00A03949" w:rsidRDefault="00130F49" w:rsidP="00130F49">
      <w:r w:rsidRPr="00D62A63">
        <w:rPr>
          <w:b/>
        </w:rPr>
        <w:t>Name:</w:t>
      </w:r>
      <w:r w:rsidRPr="00D62A63">
        <w:t xml:space="preserve"> Karen Bailey</w:t>
      </w:r>
      <w:r w:rsidRPr="00D62A63">
        <w:tab/>
      </w:r>
      <w:r w:rsidRPr="00D62A63">
        <w:tab/>
      </w:r>
      <w:r w:rsidRPr="00D62A63">
        <w:tab/>
      </w:r>
      <w:r w:rsidRPr="00D62A63">
        <w:rPr>
          <w:b/>
        </w:rPr>
        <w:t>Date:</w:t>
      </w:r>
      <w:r w:rsidRPr="00D62A63">
        <w:rPr>
          <w:b/>
        </w:rPr>
        <w:tab/>
      </w:r>
      <w:r w:rsidR="008374B0" w:rsidRPr="00D62A63">
        <w:t>4-28</w:t>
      </w:r>
      <w:r w:rsidRPr="00D62A63">
        <w:t>-12</w:t>
      </w:r>
      <w:r w:rsidRPr="00D62A63">
        <w:tab/>
      </w:r>
      <w:r w:rsidRPr="00D62A63">
        <w:tab/>
      </w:r>
      <w:r w:rsidRPr="00D62A63">
        <w:rPr>
          <w:b/>
        </w:rPr>
        <w:t>Lesson Length:</w:t>
      </w:r>
      <w:r w:rsidRPr="00D62A63">
        <w:t xml:space="preserve"> 50 minutes</w:t>
      </w:r>
    </w:p>
    <w:p w:rsidR="00130F49" w:rsidRPr="00D62A63" w:rsidRDefault="00130F49" w:rsidP="00130F49">
      <w:r w:rsidRPr="00D62A63">
        <w:rPr>
          <w:b/>
        </w:rPr>
        <w:lastRenderedPageBreak/>
        <w:t xml:space="preserve">Age/Grade Level: </w:t>
      </w:r>
      <w:r w:rsidRPr="00D62A63">
        <w:t>8th Grade</w:t>
      </w:r>
      <w:r w:rsidRPr="00D62A63">
        <w:tab/>
        <w:t xml:space="preserve"> </w:t>
      </w:r>
      <w:r w:rsidRPr="00D62A63">
        <w:tab/>
      </w:r>
      <w:r w:rsidRPr="00D62A63">
        <w:rPr>
          <w:b/>
        </w:rPr>
        <w:t># of Students:</w:t>
      </w:r>
      <w:r w:rsidRPr="00D62A63">
        <w:tab/>
        <w:t>4</w:t>
      </w:r>
      <w:r w:rsidRPr="00D62A63">
        <w:tab/>
      </w:r>
      <w:r w:rsidRPr="00D62A63">
        <w:tab/>
      </w:r>
      <w:r w:rsidRPr="00D62A63">
        <w:rPr>
          <w:b/>
        </w:rPr>
        <w:t># of IEP Students:</w:t>
      </w:r>
      <w:r w:rsidRPr="00D62A63">
        <w:t xml:space="preserve"> 0</w:t>
      </w:r>
      <w:r w:rsidRPr="00D62A63">
        <w:tab/>
      </w:r>
      <w:r w:rsidRPr="00D62A63">
        <w:tab/>
        <w:t xml:space="preserve"> </w:t>
      </w:r>
    </w:p>
    <w:p w:rsidR="00130F49" w:rsidRPr="00D62A63" w:rsidRDefault="00130F49" w:rsidP="00130F49">
      <w:pPr>
        <w:ind w:left="4320" w:hanging="4320"/>
      </w:pPr>
      <w:r w:rsidRPr="00D62A63">
        <w:rPr>
          <w:b/>
        </w:rPr>
        <w:t xml:space="preserve">Subject: </w:t>
      </w:r>
      <w:r w:rsidRPr="00D62A63">
        <w:t xml:space="preserve">Science                                  </w:t>
      </w:r>
      <w:r w:rsidRPr="00D62A63">
        <w:rPr>
          <w:b/>
        </w:rPr>
        <w:t xml:space="preserve">Major Content: </w:t>
      </w:r>
      <w:r w:rsidRPr="00D62A63">
        <w:t xml:space="preserve">Cells &amp; Life’s Structure      </w:t>
      </w:r>
    </w:p>
    <w:p w:rsidR="00130F49" w:rsidRPr="00D62A63" w:rsidRDefault="00130F49" w:rsidP="00130F49">
      <w:pPr>
        <w:ind w:left="4320" w:hanging="4320"/>
        <w:rPr>
          <w:b/>
        </w:rPr>
      </w:pPr>
      <w:r w:rsidRPr="00D62A63">
        <w:rPr>
          <w:b/>
        </w:rPr>
        <w:t xml:space="preserve">Unit Title: </w:t>
      </w:r>
      <w:r w:rsidRPr="00D62A63">
        <w:t>Cells: The Good, Bad, and the Ugly!</w:t>
      </w:r>
      <w:r w:rsidRPr="00D62A63">
        <w:rPr>
          <w:b/>
        </w:rPr>
        <w:tab/>
      </w:r>
      <w:r w:rsidRPr="00D62A63">
        <w:rPr>
          <w:b/>
        </w:rPr>
        <w:tab/>
      </w:r>
    </w:p>
    <w:p w:rsidR="00130F49" w:rsidRPr="00D62A63" w:rsidRDefault="00130F49" w:rsidP="00130F49">
      <w:pPr>
        <w:ind w:left="4320" w:hanging="4320"/>
      </w:pPr>
      <w:r w:rsidRPr="00D62A63">
        <w:rPr>
          <w:b/>
          <w:bCs/>
        </w:rPr>
        <w:t xml:space="preserve">Lesson Title: </w:t>
      </w:r>
      <w:r w:rsidR="008374B0" w:rsidRPr="00D62A63">
        <w:rPr>
          <w:b/>
          <w:bCs/>
        </w:rPr>
        <w:t>Built-In Controls for Mitosis</w:t>
      </w:r>
    </w:p>
    <w:p w:rsidR="00130F49" w:rsidRPr="00130F49" w:rsidRDefault="00130F49" w:rsidP="00130F49">
      <w:pPr>
        <w:rPr>
          <w:color w:val="FF0000"/>
        </w:rPr>
      </w:pPr>
    </w:p>
    <w:p w:rsidR="00130F49" w:rsidRPr="00EC2E28" w:rsidRDefault="00130F49" w:rsidP="00130F49">
      <w:pPr>
        <w:rPr>
          <w:b/>
          <w:sz w:val="28"/>
          <w:szCs w:val="28"/>
          <w:u w:val="single"/>
        </w:rPr>
      </w:pPr>
      <w:r w:rsidRPr="00EC2E28">
        <w:rPr>
          <w:b/>
          <w:sz w:val="28"/>
          <w:szCs w:val="28"/>
          <w:u w:val="single"/>
        </w:rPr>
        <w:t>ACTIONS</w:t>
      </w:r>
    </w:p>
    <w:p w:rsidR="00130F49" w:rsidRPr="00D62A63" w:rsidRDefault="00130F49" w:rsidP="00130F49">
      <w:pPr>
        <w:rPr>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30F49" w:rsidRPr="00D62A63" w:rsidTr="00071C21">
        <w:tc>
          <w:tcPr>
            <w:tcW w:w="5000" w:type="pct"/>
          </w:tcPr>
          <w:p w:rsidR="00130F49" w:rsidRPr="00D62A63" w:rsidRDefault="00130F49" w:rsidP="00071C21">
            <w:pPr>
              <w:pStyle w:val="Heading1"/>
            </w:pPr>
            <w:r w:rsidRPr="00D62A63">
              <w:t>Goals &amp; Objectives</w:t>
            </w:r>
          </w:p>
        </w:tc>
      </w:tr>
    </w:tbl>
    <w:p w:rsidR="00130F49" w:rsidRPr="00D62A63" w:rsidRDefault="00130F49" w:rsidP="00130F49"/>
    <w:p w:rsidR="00130F49" w:rsidRPr="00D62A63" w:rsidRDefault="00130F49" w:rsidP="00130F49">
      <w:pPr>
        <w:numPr>
          <w:ilvl w:val="0"/>
          <w:numId w:val="35"/>
        </w:numPr>
        <w:rPr>
          <w:bCs/>
        </w:rPr>
      </w:pPr>
      <w:r w:rsidRPr="00D62A63">
        <w:t xml:space="preserve">Students will be able explain </w:t>
      </w:r>
      <w:r w:rsidR="00D62A63" w:rsidRPr="00D62A63">
        <w:t xml:space="preserve">the built in controls of mitosis by creating an outline to diagram their findings after using the interactive cell division website. </w:t>
      </w:r>
    </w:p>
    <w:p w:rsidR="00D62A63" w:rsidRPr="00D62A63" w:rsidRDefault="00D62A63" w:rsidP="00130F49">
      <w:pPr>
        <w:numPr>
          <w:ilvl w:val="0"/>
          <w:numId w:val="35"/>
        </w:numPr>
        <w:rPr>
          <w:bCs/>
        </w:rPr>
      </w:pPr>
      <w:r w:rsidRPr="00D62A63">
        <w:t xml:space="preserve">Students will be able to understand what happens when cell division spirals out of control by creating an outline, as well as viewing a video clip. </w:t>
      </w:r>
    </w:p>
    <w:p w:rsidR="00130F49" w:rsidRPr="00D62A63" w:rsidRDefault="00130F49" w:rsidP="00130F49">
      <w:pPr>
        <w:rPr>
          <w:bCs/>
          <w:i/>
        </w:rPr>
      </w:pPr>
    </w:p>
    <w:p w:rsidR="00130F49" w:rsidRPr="00D62A63" w:rsidRDefault="00D62A63" w:rsidP="00130F49">
      <w:pPr>
        <w:rPr>
          <w:bCs/>
          <w:i/>
        </w:rPr>
      </w:pPr>
      <w:r w:rsidRPr="00D62A63">
        <w:rPr>
          <w:bCs/>
          <w:i/>
        </w:rPr>
        <w:t>Essential Questions: How is cell division controlled? What happens when cell division spirals out of control?</w:t>
      </w:r>
    </w:p>
    <w:p w:rsidR="00130F49" w:rsidRPr="00D62A63" w:rsidRDefault="00130F49" w:rsidP="00130F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30F49" w:rsidRPr="00D62A63" w:rsidTr="00071C21">
        <w:tc>
          <w:tcPr>
            <w:tcW w:w="5000" w:type="pct"/>
          </w:tcPr>
          <w:p w:rsidR="00130F49" w:rsidRPr="00D62A63" w:rsidRDefault="00130F49" w:rsidP="00071C21">
            <w:pPr>
              <w:pStyle w:val="Heading1"/>
            </w:pPr>
            <w:r w:rsidRPr="00D62A63">
              <w:t>Connections</w:t>
            </w:r>
          </w:p>
        </w:tc>
      </w:tr>
    </w:tbl>
    <w:p w:rsidR="00130F49" w:rsidRPr="00D62A63" w:rsidRDefault="00130F49" w:rsidP="00130F49">
      <w:pPr>
        <w:pStyle w:val="POSBullet"/>
        <w:ind w:left="18"/>
        <w:rPr>
          <w:rFonts w:ascii="Times New Roman" w:hAnsi="Times New Roman"/>
          <w:i/>
          <w:color w:val="auto"/>
          <w:sz w:val="24"/>
        </w:rPr>
      </w:pPr>
      <w:r w:rsidRPr="00D62A63">
        <w:rPr>
          <w:rFonts w:ascii="Times New Roman" w:hAnsi="Times New Roman"/>
          <w:i/>
          <w:color w:val="auto"/>
          <w:sz w:val="24"/>
        </w:rPr>
        <w:t xml:space="preserve">My objectives all </w:t>
      </w:r>
      <w:r w:rsidR="00F97D25" w:rsidRPr="00D62A63">
        <w:rPr>
          <w:rFonts w:ascii="Times New Roman" w:hAnsi="Times New Roman"/>
          <w:i/>
          <w:color w:val="auto"/>
          <w:sz w:val="24"/>
        </w:rPr>
        <w:t>ties</w:t>
      </w:r>
      <w:r w:rsidRPr="00D62A63">
        <w:rPr>
          <w:rFonts w:ascii="Times New Roman" w:hAnsi="Times New Roman"/>
          <w:i/>
          <w:color w:val="auto"/>
          <w:sz w:val="24"/>
        </w:rPr>
        <w:t xml:space="preserve"> to Kentucky’s Combined Curriculum as this lesson </w:t>
      </w:r>
      <w:r w:rsidR="00F97D25" w:rsidRPr="00D62A63">
        <w:rPr>
          <w:rFonts w:ascii="Times New Roman" w:hAnsi="Times New Roman"/>
          <w:i/>
          <w:color w:val="auto"/>
          <w:sz w:val="24"/>
        </w:rPr>
        <w:t>provide</w:t>
      </w:r>
      <w:r w:rsidRPr="00D62A63">
        <w:rPr>
          <w:rFonts w:ascii="Times New Roman" w:hAnsi="Times New Roman"/>
          <w:i/>
          <w:color w:val="auto"/>
          <w:sz w:val="24"/>
        </w:rPr>
        <w:t xml:space="preserve"> the foundation for our study of cells. </w:t>
      </w:r>
    </w:p>
    <w:p w:rsidR="00130F49" w:rsidRPr="00D62A63" w:rsidRDefault="00130F49" w:rsidP="00130F49">
      <w:pPr>
        <w:pStyle w:val="AEPOS"/>
        <w:ind w:left="0" w:firstLine="0"/>
        <w:rPr>
          <w:rFonts w:cs="Arial"/>
          <w:color w:val="auto"/>
        </w:rPr>
      </w:pPr>
    </w:p>
    <w:p w:rsidR="00130F49" w:rsidRPr="00D62A63" w:rsidRDefault="00130F49" w:rsidP="00130F49">
      <w:pPr>
        <w:rPr>
          <w:rFonts w:ascii="Arial" w:hAnsi="Arial" w:cs="Arial"/>
          <w:b/>
          <w:bCs/>
          <w:sz w:val="20"/>
        </w:rPr>
      </w:pPr>
    </w:p>
    <w:p w:rsidR="00130F49" w:rsidRPr="00D62A63" w:rsidRDefault="00130F49" w:rsidP="00130F49">
      <w:pPr>
        <w:pStyle w:val="POSBullet"/>
        <w:rPr>
          <w:rFonts w:ascii="Times New Roman" w:hAnsi="Times New Roman"/>
          <w:b/>
          <w:color w:val="auto"/>
          <w:sz w:val="24"/>
        </w:rPr>
      </w:pPr>
      <w:r w:rsidRPr="00D62A63">
        <w:rPr>
          <w:rFonts w:ascii="Times New Roman" w:hAnsi="Times New Roman"/>
          <w:b/>
          <w:color w:val="auto"/>
          <w:sz w:val="24"/>
        </w:rPr>
        <w:t>SC-8-UD-U-1</w:t>
      </w:r>
    </w:p>
    <w:p w:rsidR="00130F49" w:rsidRPr="00D62A63" w:rsidRDefault="00130F49" w:rsidP="00130F49">
      <w:pPr>
        <w:rPr>
          <w:b/>
        </w:rPr>
      </w:pPr>
      <w:r w:rsidRPr="00D62A63">
        <w:rPr>
          <w:b/>
        </w:rPr>
        <w:t>Students will understand that all cells contain specialized parts that are structured to efficiently perform the cell’s essential functions.</w:t>
      </w:r>
    </w:p>
    <w:p w:rsidR="00130F49" w:rsidRPr="00D62A63" w:rsidRDefault="00130F49" w:rsidP="00130F49">
      <w:pPr>
        <w:rPr>
          <w:b/>
          <w:bCs/>
        </w:rPr>
      </w:pPr>
    </w:p>
    <w:p w:rsidR="00130F49" w:rsidRPr="00D62A63" w:rsidRDefault="00130F49" w:rsidP="00130F49">
      <w:pPr>
        <w:pStyle w:val="POSBullet"/>
        <w:ind w:left="18"/>
        <w:rPr>
          <w:rFonts w:ascii="Times New Roman" w:hAnsi="Times New Roman"/>
          <w:b/>
          <w:color w:val="auto"/>
          <w:sz w:val="24"/>
        </w:rPr>
      </w:pPr>
      <w:r w:rsidRPr="00D62A63">
        <w:rPr>
          <w:rFonts w:ascii="Times New Roman" w:hAnsi="Times New Roman"/>
          <w:b/>
          <w:color w:val="auto"/>
          <w:sz w:val="24"/>
        </w:rPr>
        <w:t>SC-8-UD-S-1</w:t>
      </w:r>
    </w:p>
    <w:p w:rsidR="00130F49" w:rsidRPr="00D62A63" w:rsidRDefault="00130F49" w:rsidP="00130F49">
      <w:pPr>
        <w:rPr>
          <w:b/>
        </w:rPr>
      </w:pPr>
      <w:r w:rsidRPr="00D62A63">
        <w:rPr>
          <w:b/>
        </w:rPr>
        <w:t>Students will investigate, model and explain the functions of the specialized parts within the cell</w:t>
      </w:r>
    </w:p>
    <w:p w:rsidR="00130F49" w:rsidRPr="00D62A63" w:rsidRDefault="00130F49" w:rsidP="00130F49">
      <w:pPr>
        <w:rPr>
          <w:b/>
          <w:bCs/>
        </w:rPr>
      </w:pPr>
    </w:p>
    <w:p w:rsidR="00130F49" w:rsidRPr="00D62A63" w:rsidRDefault="00130F49" w:rsidP="00130F49">
      <w:pPr>
        <w:rPr>
          <w:b/>
          <w:bCs/>
        </w:rPr>
      </w:pPr>
      <w:r w:rsidRPr="00D62A63">
        <w:rPr>
          <w:b/>
          <w:bCs/>
        </w:rPr>
        <w:t>SC-08-3.4.1</w:t>
      </w:r>
    </w:p>
    <w:p w:rsidR="00130F49" w:rsidRPr="00D62A63" w:rsidRDefault="00130F49" w:rsidP="00130F49">
      <w:pPr>
        <w:rPr>
          <w:b/>
          <w:bCs/>
        </w:rPr>
      </w:pPr>
      <w:r w:rsidRPr="00D62A63">
        <w:rPr>
          <w:b/>
          <w:bCs/>
        </w:rPr>
        <w:t>Students will explain the relationship between structure and function of the cell components using a variety of representations.</w:t>
      </w:r>
    </w:p>
    <w:p w:rsidR="00130F49" w:rsidRPr="00D62A63" w:rsidRDefault="00130F49" w:rsidP="00130F49">
      <w:pPr>
        <w:pStyle w:val="POSBullet"/>
        <w:ind w:left="18"/>
        <w:rPr>
          <w:rFonts w:ascii="Times New Roman" w:hAnsi="Times New Roman"/>
          <w:color w:val="auto"/>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30F49" w:rsidRPr="00D62A63" w:rsidTr="00071C21">
        <w:tc>
          <w:tcPr>
            <w:tcW w:w="5000" w:type="pct"/>
          </w:tcPr>
          <w:p w:rsidR="00130F49" w:rsidRPr="00D62A63" w:rsidRDefault="00130F49" w:rsidP="00071C21">
            <w:pPr>
              <w:pStyle w:val="Heading1"/>
            </w:pPr>
            <w:r w:rsidRPr="00D62A63">
              <w:t>Context</w:t>
            </w:r>
          </w:p>
        </w:tc>
      </w:tr>
    </w:tbl>
    <w:p w:rsidR="00130F49" w:rsidRPr="00D62A63" w:rsidRDefault="00130F49" w:rsidP="00130F49">
      <w:pPr>
        <w:ind w:firstLine="720"/>
      </w:pPr>
      <w:r w:rsidRPr="00D62A63">
        <w:t xml:space="preserve">Students have been studying cells. They are learning the parts and functions of the cell parts. At this juncture, we are probing deeper into the real life importance of learning about cells by studying a topic that hits close to home with every student’s family: out of control cell division, better known as cancer. Students will recognize that all living things are made of cells, and that cells must reproduce. Students will learn in this lesson what specific parts of cells aide in cell division. They will learn why cells must divide, and what mitosis does. </w:t>
      </w:r>
    </w:p>
    <w:p w:rsidR="00130F49" w:rsidRPr="00D62A63" w:rsidRDefault="00130F49" w:rsidP="00130F49">
      <w:r w:rsidRPr="00D62A63">
        <w:tab/>
        <w:t xml:space="preserve">Inherently, the cell parts that are involved in cell division include: the nucleus, the cell membrane, centrioles, and microtubules. The nucleus contains DNA, which is the blueprint for building proteins that create the structure for every part of an organism. The cell membrane surrounds the cell, which contains the nucleus, and only allows certain substances to pass in and out. The centrioles are tiny organelles in the cytoplasm (the </w:t>
      </w:r>
      <w:r w:rsidR="00F97D25" w:rsidRPr="00D62A63">
        <w:t>gelatin like</w:t>
      </w:r>
      <w:r w:rsidRPr="00D62A63">
        <w:t xml:space="preserve"> substance of the cell). </w:t>
      </w:r>
      <w:r w:rsidRPr="00D62A63">
        <w:lastRenderedPageBreak/>
        <w:t>These structures duplicate and move to the poles of a cell, where they later attach to the spindle fibers that pull the cell apart to create two new cells. The microtubules act as a skeleton in the cell and help the spindle fibers pull the chromosomes apart to create two new cells.</w:t>
      </w:r>
    </w:p>
    <w:p w:rsidR="00130F49" w:rsidRPr="00D62A63" w:rsidRDefault="00130F49" w:rsidP="00130F49">
      <w:r w:rsidRPr="00D62A63">
        <w:tab/>
        <w:t xml:space="preserve">Cell division must occur because as the cell gets larger, this ratio gets smaller, meaning the cell membrane cannot supply the inside with what it needs to survive. Thus, it must divide. Mitosis, or cell division, has two primary functions and that is to aide in growth and the repair of cells. </w:t>
      </w:r>
    </w:p>
    <w:p w:rsidR="00D62A63" w:rsidRPr="00D62A63" w:rsidRDefault="00D62A63" w:rsidP="00130F49">
      <w:r w:rsidRPr="00D62A63">
        <w:tab/>
        <w:t xml:space="preserve">In addition, students will learn two ways that cell division is controlled. One way is through contact inhibition. When cells all touch each other, it triggers a stop on cell division. There are also “Go-No-Go Switches” throughout the cell cycle which also signals cells to stop dividing at certain points. Without these triggers, cancer and tumors can form. </w:t>
      </w:r>
    </w:p>
    <w:p w:rsidR="00130F49" w:rsidRPr="00130F49" w:rsidRDefault="00130F49" w:rsidP="00130F49">
      <w:pPr>
        <w:rPr>
          <w:color w:val="FF0000"/>
        </w:rPr>
      </w:pPr>
    </w:p>
    <w:p w:rsidR="00130F49" w:rsidRPr="00130F49" w:rsidRDefault="00130F49" w:rsidP="00130F49">
      <w:pPr>
        <w:ind w:left="360"/>
        <w:rPr>
          <w:color w:val="FF0000"/>
        </w:rPr>
      </w:pPr>
    </w:p>
    <w:tbl>
      <w:tblPr>
        <w:tblStyle w:val="TableGrid"/>
        <w:tblW w:w="5000" w:type="pct"/>
        <w:tblLook w:val="01E0"/>
      </w:tblPr>
      <w:tblGrid>
        <w:gridCol w:w="9576"/>
      </w:tblGrid>
      <w:tr w:rsidR="00130F49" w:rsidRPr="00130F49" w:rsidTr="00071C21">
        <w:tc>
          <w:tcPr>
            <w:tcW w:w="5000" w:type="pct"/>
          </w:tcPr>
          <w:p w:rsidR="00130F49" w:rsidRPr="00DA4131" w:rsidRDefault="00130F49" w:rsidP="00071C21">
            <w:pPr>
              <w:rPr>
                <w:b/>
              </w:rPr>
            </w:pPr>
            <w:r w:rsidRPr="00DA4131">
              <w:rPr>
                <w:b/>
              </w:rPr>
              <w:t>Resources, Media, &amp; Technology</w:t>
            </w:r>
          </w:p>
        </w:tc>
      </w:tr>
    </w:tbl>
    <w:p w:rsidR="00130F49" w:rsidRPr="00DA4131" w:rsidRDefault="00130F49" w:rsidP="00130F49">
      <w:pPr>
        <w:ind w:left="360"/>
      </w:pPr>
      <w:r w:rsidRPr="00DA4131">
        <w:t>Video Projector</w:t>
      </w:r>
    </w:p>
    <w:p w:rsidR="00130F49" w:rsidRPr="00DA4131" w:rsidRDefault="00130F49" w:rsidP="00130F49">
      <w:pPr>
        <w:ind w:left="360"/>
      </w:pPr>
      <w:r w:rsidRPr="00DA4131">
        <w:t xml:space="preserve">PowerPoint (attached) </w:t>
      </w:r>
      <w:r w:rsidR="00DA4131" w:rsidRPr="00DA4131">
        <w:t>Cell Division: To Stop or Not to Stop?</w:t>
      </w:r>
    </w:p>
    <w:p w:rsidR="00FE32B2" w:rsidRPr="003A1570" w:rsidRDefault="00130F49" w:rsidP="00130F49">
      <w:r w:rsidRPr="003A1570">
        <w:t xml:space="preserve">      Computer &amp; Internet Access to </w:t>
      </w:r>
      <w:hyperlink r:id="rId9" w:history="1">
        <w:r w:rsidRPr="003A1570">
          <w:rPr>
            <w:rStyle w:val="Hyperlink"/>
            <w:color w:val="auto"/>
          </w:rPr>
          <w:t>http://plaza.ufl.edu/alallen/pgl/modules/rio/stingarees/module/index.html</w:t>
        </w:r>
      </w:hyperlink>
      <w:r w:rsidR="003A1570">
        <w:t xml:space="preserve"> </w:t>
      </w:r>
    </w:p>
    <w:p w:rsidR="00FE32B2" w:rsidRPr="003A1570" w:rsidRDefault="00FE32B2" w:rsidP="00130F49">
      <w:r w:rsidRPr="003A1570">
        <w:t xml:space="preserve">      Computer &amp; Internet Access to </w:t>
      </w:r>
      <w:hyperlink r:id="rId10" w:history="1">
        <w:r w:rsidRPr="003A1570">
          <w:rPr>
            <w:rStyle w:val="Hyperlink"/>
            <w:color w:val="auto"/>
          </w:rPr>
          <w:t>http://interactives.mped.org/notetaker722.aspx</w:t>
        </w:r>
      </w:hyperlink>
      <w:r w:rsidR="003A1570">
        <w:t xml:space="preserve"> </w:t>
      </w:r>
      <w:r w:rsidRPr="003A1570">
        <w:t xml:space="preserve"> at Read, Think, Write</w:t>
      </w:r>
    </w:p>
    <w:p w:rsidR="00B43829" w:rsidRPr="003A1570" w:rsidRDefault="00B43829" w:rsidP="00130F49">
      <w:r w:rsidRPr="003A1570">
        <w:t xml:space="preserve">        Computer &amp; Internet Access to </w:t>
      </w:r>
      <w:hyperlink r:id="rId11" w:history="1">
        <w:r w:rsidRPr="003A1570">
          <w:rPr>
            <w:rStyle w:val="Hyperlink"/>
          </w:rPr>
          <w:t>http://www.medicalnewstoday.com/info/cancer-oncology/</w:t>
        </w:r>
      </w:hyperlink>
      <w:r w:rsidRPr="003A1570">
        <w:t xml:space="preserve"> </w:t>
      </w:r>
    </w:p>
    <w:p w:rsidR="00130F49" w:rsidRPr="00DA4131" w:rsidRDefault="00F97D25" w:rsidP="00130F49">
      <w:pPr>
        <w:ind w:firstLine="360"/>
      </w:pPr>
      <w:r w:rsidRPr="00DA4131">
        <w:t>4 copies of Cells</w:t>
      </w:r>
      <w:r>
        <w:t xml:space="preserve">: To Stop or Not to Stop? </w:t>
      </w:r>
      <w:r w:rsidRPr="00DA4131">
        <w:t>Rubric (</w:t>
      </w:r>
      <w:r w:rsidRPr="00DA4131">
        <w:rPr>
          <w:i/>
        </w:rPr>
        <w:t>copy attached in separate document</w:t>
      </w:r>
      <w:r w:rsidRPr="00DA4131">
        <w:t>)</w:t>
      </w:r>
    </w:p>
    <w:p w:rsidR="00934097" w:rsidRPr="00130F49" w:rsidRDefault="00934097" w:rsidP="00934097">
      <w:pPr>
        <w:ind w:left="360"/>
        <w:rPr>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34097" w:rsidRPr="00A62E71" w:rsidTr="000753C7">
        <w:tc>
          <w:tcPr>
            <w:tcW w:w="5000" w:type="pct"/>
          </w:tcPr>
          <w:p w:rsidR="00934097" w:rsidRPr="00A62E71" w:rsidRDefault="00934097" w:rsidP="000753C7">
            <w:pPr>
              <w:pStyle w:val="Heading1"/>
            </w:pPr>
            <w:r w:rsidRPr="00A62E71">
              <w:t>Procedures</w:t>
            </w:r>
          </w:p>
        </w:tc>
      </w:tr>
    </w:tbl>
    <w:p w:rsidR="00934097" w:rsidRPr="00A62E71" w:rsidRDefault="00934097" w:rsidP="003A1570">
      <w:pPr>
        <w:pStyle w:val="ListBullet"/>
        <w:numPr>
          <w:ilvl w:val="0"/>
          <w:numId w:val="36"/>
        </w:numPr>
      </w:pPr>
      <w:r w:rsidRPr="00A62E71">
        <w:t xml:space="preserve">Introduce class with the </w:t>
      </w:r>
      <w:r w:rsidR="003A1570" w:rsidRPr="00A62E71">
        <w:t>review questions</w:t>
      </w:r>
      <w:r w:rsidRPr="00A62E71">
        <w:t xml:space="preserve"> </w:t>
      </w:r>
      <w:r w:rsidR="003A1570" w:rsidRPr="00A62E71">
        <w:t>projected on the video projector.</w:t>
      </w:r>
    </w:p>
    <w:p w:rsidR="00934097" w:rsidRPr="00A62E71" w:rsidRDefault="00934097" w:rsidP="00934097">
      <w:pPr>
        <w:ind w:left="720"/>
      </w:pPr>
      <w:r w:rsidRPr="00A62E71">
        <w:t xml:space="preserve"> Discuss brain warmer. </w:t>
      </w:r>
    </w:p>
    <w:p w:rsidR="00934097" w:rsidRPr="00A62E71" w:rsidRDefault="00934097" w:rsidP="00934097"/>
    <w:p w:rsidR="00934097" w:rsidRPr="00A62E71" w:rsidRDefault="00934097" w:rsidP="00934097">
      <w:pPr>
        <w:numPr>
          <w:ilvl w:val="0"/>
          <w:numId w:val="30"/>
        </w:numPr>
      </w:pPr>
      <w:r w:rsidRPr="00A62E71">
        <w:t xml:space="preserve">State today’s objectives/goals as following, “Today </w:t>
      </w:r>
      <w:r w:rsidR="003A1570" w:rsidRPr="00A62E71">
        <w:t xml:space="preserve">each of you will examine the website “Built in Controls for Mitosis, you will create an outline at the RTW website to discuss your findings. Then, you will explore, “What is cancer? </w:t>
      </w:r>
      <w:r w:rsidR="00A62E71" w:rsidRPr="00A62E71">
        <w:t>w</w:t>
      </w:r>
      <w:r w:rsidR="003A1570" w:rsidRPr="00A62E71">
        <w:t>ebsite, article, and video</w:t>
      </w:r>
      <w:r w:rsidR="00A62E71" w:rsidRPr="00A62E71">
        <w:t>”</w:t>
      </w:r>
      <w:r w:rsidR="003A1570" w:rsidRPr="00A62E71">
        <w:t>, and add on your outline to state your findings. We will then discuss the essential questions today, as well as extend out learning by taking on the role of a recently diagnosed cancer victim</w:t>
      </w:r>
      <w:r w:rsidRPr="00A62E71">
        <w:t>.”</w:t>
      </w:r>
    </w:p>
    <w:p w:rsidR="00934097" w:rsidRPr="00A62E71" w:rsidRDefault="00934097" w:rsidP="00934097"/>
    <w:p w:rsidR="00934097" w:rsidRPr="00A62E71" w:rsidRDefault="00934097" w:rsidP="00934097">
      <w:pPr>
        <w:numPr>
          <w:ilvl w:val="0"/>
          <w:numId w:val="30"/>
        </w:numPr>
      </w:pPr>
      <w:r w:rsidRPr="00A62E71">
        <w:t xml:space="preserve">Motivate student interest by </w:t>
      </w:r>
      <w:r w:rsidR="00A62E71" w:rsidRPr="00A62E71">
        <w:t xml:space="preserve">explaining that students will be using the information they have been learning in a Skype discussion with an expert tomorrow during science. </w:t>
      </w:r>
    </w:p>
    <w:p w:rsidR="00934097" w:rsidRPr="00A62E71" w:rsidRDefault="00934097" w:rsidP="00934097">
      <w:pPr>
        <w:pStyle w:val="ListParagraph"/>
      </w:pPr>
    </w:p>
    <w:p w:rsidR="00A62E71" w:rsidRPr="00A62E71" w:rsidRDefault="00A62E71" w:rsidP="00934097">
      <w:pPr>
        <w:numPr>
          <w:ilvl w:val="0"/>
          <w:numId w:val="30"/>
        </w:numPr>
      </w:pPr>
      <w:r w:rsidRPr="00A62E71">
        <w:t xml:space="preserve">Direct student to my class website: </w:t>
      </w:r>
      <w:hyperlink r:id="rId12" w:history="1">
        <w:r w:rsidRPr="00A62E71">
          <w:rPr>
            <w:rStyle w:val="Hyperlink"/>
            <w:color w:val="auto"/>
          </w:rPr>
          <w:t>www.kbailey.webnode.com</w:t>
        </w:r>
      </w:hyperlink>
      <w:r w:rsidRPr="00A62E71">
        <w:t xml:space="preserve"> to Skype Unit, so students will have ready access to handouts and websites used today. </w:t>
      </w:r>
    </w:p>
    <w:p w:rsidR="00A62E71" w:rsidRPr="00A62E71" w:rsidRDefault="00A62E71" w:rsidP="00A62E71">
      <w:pPr>
        <w:pStyle w:val="ListParagraph"/>
      </w:pPr>
    </w:p>
    <w:p w:rsidR="00934097" w:rsidRPr="00A62E71" w:rsidRDefault="00934097" w:rsidP="00934097">
      <w:pPr>
        <w:numPr>
          <w:ilvl w:val="0"/>
          <w:numId w:val="30"/>
        </w:numPr>
      </w:pPr>
      <w:r w:rsidRPr="00A62E71">
        <w:t>Distribute today’s handout. Discuss rubric and scoring guide and how to get an excellent vs. poor score.</w:t>
      </w:r>
    </w:p>
    <w:p w:rsidR="00A62E71" w:rsidRPr="00A62E71" w:rsidRDefault="00A62E71" w:rsidP="00A62E71">
      <w:pPr>
        <w:pStyle w:val="ListParagraph"/>
      </w:pPr>
    </w:p>
    <w:p w:rsidR="00A62E71" w:rsidRPr="00A62E71" w:rsidRDefault="00A62E71" w:rsidP="00934097">
      <w:pPr>
        <w:numPr>
          <w:ilvl w:val="0"/>
          <w:numId w:val="30"/>
        </w:numPr>
      </w:pPr>
      <w:r w:rsidRPr="00A62E71">
        <w:t xml:space="preserve">Allow time for completion. Monitor students to aid in navigation of website, printing, etc. </w:t>
      </w:r>
    </w:p>
    <w:p w:rsidR="00A62E71" w:rsidRPr="00A62E71" w:rsidRDefault="00A62E71" w:rsidP="00A62E71"/>
    <w:p w:rsidR="00934097" w:rsidRPr="00A62E71" w:rsidRDefault="00934097" w:rsidP="00934097">
      <w:pPr>
        <w:numPr>
          <w:ilvl w:val="0"/>
          <w:numId w:val="30"/>
        </w:numPr>
      </w:pPr>
      <w:r w:rsidRPr="00A62E71">
        <w:t>Discuss and review responses.</w:t>
      </w:r>
    </w:p>
    <w:p w:rsidR="00934097" w:rsidRPr="00A62E71" w:rsidRDefault="00934097" w:rsidP="00934097">
      <w:pPr>
        <w:pStyle w:val="ListParagraph"/>
      </w:pPr>
    </w:p>
    <w:p w:rsidR="00934097" w:rsidRPr="00A62E71" w:rsidRDefault="00934097" w:rsidP="00A62E71">
      <w:pPr>
        <w:numPr>
          <w:ilvl w:val="0"/>
          <w:numId w:val="30"/>
        </w:numPr>
      </w:pPr>
      <w:r w:rsidRPr="00A62E71">
        <w:t xml:space="preserve">Explain to students </w:t>
      </w:r>
      <w:r w:rsidR="00A62E71" w:rsidRPr="00A62E71">
        <w:t xml:space="preserve">that they will not extend their learning by taking on the role of a recently diagnosed cancer victim. They are to explain how they would feel artistically, through word, through song, poem, etc. It is their choice. </w:t>
      </w:r>
    </w:p>
    <w:p w:rsidR="00934097" w:rsidRPr="00A62E71" w:rsidRDefault="00934097" w:rsidP="00934097"/>
    <w:p w:rsidR="00934097" w:rsidRPr="00A62E71" w:rsidRDefault="00934097" w:rsidP="00934097">
      <w:pPr>
        <w:numPr>
          <w:ilvl w:val="0"/>
          <w:numId w:val="30"/>
        </w:numPr>
      </w:pPr>
      <w:r w:rsidRPr="00A62E71">
        <w:t xml:space="preserve">Allow time for </w:t>
      </w:r>
      <w:r w:rsidR="00A62E71" w:rsidRPr="00A62E71">
        <w:t>sharing works at the end of class.</w:t>
      </w:r>
      <w:r w:rsidRPr="00A62E71">
        <w:t xml:space="preserve"> </w:t>
      </w:r>
    </w:p>
    <w:p w:rsidR="00934097" w:rsidRPr="00A62E71" w:rsidRDefault="00934097" w:rsidP="00934097">
      <w:pPr>
        <w:ind w:left="360"/>
      </w:pPr>
    </w:p>
    <w:p w:rsidR="00934097" w:rsidRPr="00A62E71" w:rsidRDefault="00A62E71" w:rsidP="00934097">
      <w:pPr>
        <w:numPr>
          <w:ilvl w:val="0"/>
          <w:numId w:val="30"/>
        </w:numPr>
      </w:pPr>
      <w:r w:rsidRPr="00A62E71">
        <w:t xml:space="preserve">Explain tomorrow Skype procedures and rubric so students are ready and know what to expect. </w:t>
      </w:r>
    </w:p>
    <w:p w:rsidR="00934097" w:rsidRPr="00130F49" w:rsidRDefault="00934097" w:rsidP="00934097">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34097" w:rsidRPr="00A62E71" w:rsidTr="000753C7">
        <w:tc>
          <w:tcPr>
            <w:tcW w:w="5000" w:type="pct"/>
          </w:tcPr>
          <w:p w:rsidR="00934097" w:rsidRPr="00A62E71" w:rsidRDefault="00934097" w:rsidP="000753C7">
            <w:pPr>
              <w:pStyle w:val="Heading1"/>
            </w:pPr>
            <w:r w:rsidRPr="00A62E71">
              <w:t>Assessment Plan</w:t>
            </w:r>
          </w:p>
        </w:tc>
      </w:tr>
    </w:tbl>
    <w:p w:rsidR="00934097" w:rsidRPr="00A62E71" w:rsidRDefault="00934097" w:rsidP="00934097">
      <w:pPr>
        <w:numPr>
          <w:ilvl w:val="0"/>
          <w:numId w:val="33"/>
        </w:numPr>
      </w:pPr>
      <w:r w:rsidRPr="00A62E71">
        <w:t xml:space="preserve">The students will be formally assessed using the </w:t>
      </w:r>
      <w:r w:rsidR="00A62E71" w:rsidRPr="00A62E71">
        <w:t>RTW outline created via the net</w:t>
      </w:r>
      <w:r w:rsidRPr="00A62E71">
        <w:t>.</w:t>
      </w:r>
    </w:p>
    <w:p w:rsidR="00934097" w:rsidRPr="00A62E71" w:rsidRDefault="00934097" w:rsidP="00934097">
      <w:pPr>
        <w:numPr>
          <w:ilvl w:val="0"/>
          <w:numId w:val="33"/>
        </w:numPr>
      </w:pPr>
      <w:r w:rsidRPr="00A62E71">
        <w:t xml:space="preserve">The students will be summative assessed upon completion of the unit. </w:t>
      </w:r>
    </w:p>
    <w:p w:rsidR="00934097" w:rsidRPr="00130F49" w:rsidRDefault="00934097" w:rsidP="00934097">
      <w:pPr>
        <w:ind w:left="360"/>
        <w:rPr>
          <w:color w:val="FF0000"/>
        </w:rPr>
      </w:pPr>
    </w:p>
    <w:p w:rsidR="00934097" w:rsidRPr="00130F49" w:rsidRDefault="00934097" w:rsidP="00934097">
      <w:pPr>
        <w:rPr>
          <w:color w:val="FF0000"/>
        </w:rPr>
      </w:pPr>
    </w:p>
    <w:p w:rsidR="00934097" w:rsidRPr="00130F49" w:rsidRDefault="00934097">
      <w:pPr>
        <w:rPr>
          <w:color w:val="FF0000"/>
        </w:rPr>
      </w:pPr>
    </w:p>
    <w:p w:rsidR="00934097" w:rsidRPr="00130F49" w:rsidRDefault="00934097">
      <w:pPr>
        <w:rPr>
          <w:color w:val="FF0000"/>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EC2E28" w:rsidRDefault="00EC2E28" w:rsidP="00934097">
      <w:pPr>
        <w:rPr>
          <w:b/>
        </w:rPr>
      </w:pPr>
    </w:p>
    <w:p w:rsidR="00934097" w:rsidRPr="00A62E71" w:rsidRDefault="00934097" w:rsidP="00934097">
      <w:r w:rsidRPr="00A62E71">
        <w:rPr>
          <w:b/>
        </w:rPr>
        <w:t>Name:</w:t>
      </w:r>
      <w:r w:rsidRPr="00A62E71">
        <w:t xml:space="preserve"> Karen Bailey</w:t>
      </w:r>
      <w:r w:rsidRPr="00A62E71">
        <w:tab/>
      </w:r>
      <w:r w:rsidRPr="00A62E71">
        <w:tab/>
      </w:r>
      <w:r w:rsidRPr="00A62E71">
        <w:tab/>
      </w:r>
      <w:r w:rsidRPr="00A62E71">
        <w:rPr>
          <w:b/>
        </w:rPr>
        <w:t>Date:</w:t>
      </w:r>
      <w:r w:rsidRPr="00A62E71">
        <w:rPr>
          <w:b/>
        </w:rPr>
        <w:tab/>
      </w:r>
      <w:r w:rsidRPr="00A62E71">
        <w:t>4-2</w:t>
      </w:r>
      <w:r w:rsidR="00A62E71" w:rsidRPr="00A62E71">
        <w:t>9</w:t>
      </w:r>
      <w:r w:rsidRPr="00A62E71">
        <w:t>-12</w:t>
      </w:r>
      <w:r w:rsidRPr="00A62E71">
        <w:tab/>
      </w:r>
      <w:r w:rsidRPr="00A62E71">
        <w:tab/>
      </w:r>
      <w:r w:rsidRPr="00A62E71">
        <w:rPr>
          <w:b/>
        </w:rPr>
        <w:t>Lesson Length:</w:t>
      </w:r>
      <w:r w:rsidRPr="00A62E71">
        <w:t xml:space="preserve"> 50 minutes</w:t>
      </w:r>
    </w:p>
    <w:p w:rsidR="00934097" w:rsidRPr="00A62E71" w:rsidRDefault="00934097" w:rsidP="00934097">
      <w:r w:rsidRPr="00A62E71">
        <w:rPr>
          <w:b/>
        </w:rPr>
        <w:lastRenderedPageBreak/>
        <w:t xml:space="preserve">Age/Grade Level: </w:t>
      </w:r>
      <w:r w:rsidRPr="00A62E71">
        <w:t>8th Grade</w:t>
      </w:r>
      <w:r w:rsidRPr="00A62E71">
        <w:tab/>
        <w:t xml:space="preserve"> </w:t>
      </w:r>
      <w:r w:rsidRPr="00A62E71">
        <w:tab/>
      </w:r>
      <w:r w:rsidRPr="00A62E71">
        <w:rPr>
          <w:b/>
        </w:rPr>
        <w:t># of Students:</w:t>
      </w:r>
      <w:r w:rsidRPr="00A62E71">
        <w:tab/>
        <w:t>4</w:t>
      </w:r>
      <w:r w:rsidRPr="00A62E71">
        <w:tab/>
      </w:r>
      <w:r w:rsidRPr="00A62E71">
        <w:tab/>
      </w:r>
      <w:r w:rsidRPr="00A62E71">
        <w:rPr>
          <w:b/>
        </w:rPr>
        <w:t># of IEP Students:</w:t>
      </w:r>
      <w:r w:rsidRPr="00A62E71">
        <w:t xml:space="preserve"> 0</w:t>
      </w:r>
      <w:r w:rsidRPr="00A62E71">
        <w:tab/>
      </w:r>
      <w:r w:rsidRPr="00A62E71">
        <w:tab/>
        <w:t xml:space="preserve"> </w:t>
      </w:r>
    </w:p>
    <w:p w:rsidR="00934097" w:rsidRPr="00A62E71" w:rsidRDefault="00934097" w:rsidP="00934097">
      <w:pPr>
        <w:ind w:left="4320" w:hanging="4320"/>
      </w:pPr>
      <w:r w:rsidRPr="00A62E71">
        <w:rPr>
          <w:b/>
        </w:rPr>
        <w:t xml:space="preserve">Subject: </w:t>
      </w:r>
      <w:r w:rsidRPr="00A62E71">
        <w:t xml:space="preserve">Science                                  </w:t>
      </w:r>
      <w:r w:rsidRPr="00A62E71">
        <w:rPr>
          <w:b/>
        </w:rPr>
        <w:t xml:space="preserve">Major Content: </w:t>
      </w:r>
      <w:r w:rsidRPr="00A62E71">
        <w:t xml:space="preserve">Cells &amp; Life’s Structure      </w:t>
      </w:r>
    </w:p>
    <w:p w:rsidR="00934097" w:rsidRPr="00A62E71" w:rsidRDefault="00934097" w:rsidP="00934097">
      <w:pPr>
        <w:ind w:left="4320" w:hanging="4320"/>
        <w:rPr>
          <w:b/>
        </w:rPr>
      </w:pPr>
      <w:r w:rsidRPr="00A62E71">
        <w:rPr>
          <w:b/>
        </w:rPr>
        <w:t xml:space="preserve">Unit Title: </w:t>
      </w:r>
      <w:r w:rsidRPr="00A62E71">
        <w:t>Cells: The Good, Bad, and the Ugly!</w:t>
      </w:r>
      <w:r w:rsidRPr="00A62E71">
        <w:rPr>
          <w:b/>
        </w:rPr>
        <w:tab/>
      </w:r>
      <w:r w:rsidRPr="00A62E71">
        <w:rPr>
          <w:b/>
        </w:rPr>
        <w:tab/>
      </w:r>
    </w:p>
    <w:p w:rsidR="00934097" w:rsidRPr="00A62E71" w:rsidRDefault="00934097" w:rsidP="00934097">
      <w:pPr>
        <w:ind w:left="4320" w:hanging="4320"/>
      </w:pPr>
      <w:r w:rsidRPr="00A62E71">
        <w:rPr>
          <w:b/>
          <w:bCs/>
        </w:rPr>
        <w:t xml:space="preserve">Lesson Title: </w:t>
      </w:r>
      <w:r w:rsidR="00A62E71" w:rsidRPr="00A62E71">
        <w:rPr>
          <w:b/>
          <w:bCs/>
        </w:rPr>
        <w:t>ACTUAL SKYPE LESSON: MITOSIS-OUT OF CONTROL!!!!</w:t>
      </w:r>
    </w:p>
    <w:p w:rsidR="00934097" w:rsidRPr="00A62E71" w:rsidRDefault="00934097" w:rsidP="00934097"/>
    <w:p w:rsidR="00934097" w:rsidRPr="00A62E71" w:rsidRDefault="00934097" w:rsidP="00934097">
      <w:pPr>
        <w:rPr>
          <w:b/>
          <w:sz w:val="28"/>
          <w:szCs w:val="28"/>
          <w:u w:val="single"/>
        </w:rPr>
      </w:pPr>
      <w:r w:rsidRPr="00A62E71">
        <w:rPr>
          <w:b/>
          <w:sz w:val="28"/>
          <w:szCs w:val="28"/>
          <w:u w:val="single"/>
        </w:rPr>
        <w:t>ACTIONS</w:t>
      </w:r>
    </w:p>
    <w:p w:rsidR="00934097" w:rsidRPr="00A62E71" w:rsidRDefault="00934097" w:rsidP="00934097">
      <w:pPr>
        <w:rPr>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34097" w:rsidRPr="00A62E71" w:rsidTr="000753C7">
        <w:tc>
          <w:tcPr>
            <w:tcW w:w="5000" w:type="pct"/>
          </w:tcPr>
          <w:p w:rsidR="00934097" w:rsidRPr="00A62E71" w:rsidRDefault="00934097" w:rsidP="000753C7">
            <w:pPr>
              <w:pStyle w:val="Heading1"/>
            </w:pPr>
            <w:r w:rsidRPr="00A62E71">
              <w:t>Goals &amp; Objectives</w:t>
            </w:r>
          </w:p>
        </w:tc>
      </w:tr>
    </w:tbl>
    <w:p w:rsidR="00934097" w:rsidRPr="00A62E71" w:rsidRDefault="00934097" w:rsidP="00934097"/>
    <w:p w:rsidR="00934097" w:rsidRPr="00A62E71" w:rsidRDefault="00934097" w:rsidP="00A62E71">
      <w:pPr>
        <w:pStyle w:val="ListBullet"/>
        <w:numPr>
          <w:ilvl w:val="0"/>
          <w:numId w:val="37"/>
        </w:numPr>
      </w:pPr>
      <w:r w:rsidRPr="00A62E71">
        <w:t>Students will be able</w:t>
      </w:r>
      <w:r w:rsidR="00A62E71" w:rsidRPr="00A62E71">
        <w:t xml:space="preserve"> discuss questions they have about out of control mitosis with </w:t>
      </w:r>
      <w:r w:rsidR="00F97D25" w:rsidRPr="00A62E71">
        <w:t>an</w:t>
      </w:r>
      <w:r w:rsidR="00A62E71" w:rsidRPr="00A62E71">
        <w:t xml:space="preserve"> expert via Skype.</w:t>
      </w:r>
    </w:p>
    <w:p w:rsidR="00934097" w:rsidRPr="00A62E71" w:rsidRDefault="00934097" w:rsidP="00934097">
      <w:pPr>
        <w:rPr>
          <w:bCs/>
          <w:i/>
        </w:rPr>
      </w:pPr>
    </w:p>
    <w:p w:rsidR="00934097" w:rsidRPr="00A62E71" w:rsidRDefault="00934097" w:rsidP="00934097">
      <w:pPr>
        <w:rPr>
          <w:bCs/>
          <w:i/>
        </w:rPr>
      </w:pPr>
      <w:r w:rsidRPr="00A62E71">
        <w:rPr>
          <w:bCs/>
          <w:i/>
        </w:rPr>
        <w:t xml:space="preserve">Essential Questions: </w:t>
      </w:r>
      <w:r w:rsidR="00A62E71" w:rsidRPr="00A62E71">
        <w:rPr>
          <w:bCs/>
          <w:i/>
        </w:rPr>
        <w:t xml:space="preserve">What more can I learn about out of control mitosis? * Please note that student generated questions are driving this discussion. These questions were generated in lesson one and emailed in advance to the speaker so that he could deliver a personalized lesson to these students educating them on the types of information they wished to learn. </w:t>
      </w:r>
    </w:p>
    <w:p w:rsidR="00934097" w:rsidRPr="00A62E71" w:rsidRDefault="00934097" w:rsidP="009340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34097" w:rsidRPr="00A62E71" w:rsidTr="000753C7">
        <w:tc>
          <w:tcPr>
            <w:tcW w:w="5000" w:type="pct"/>
          </w:tcPr>
          <w:p w:rsidR="00934097" w:rsidRPr="00A62E71" w:rsidRDefault="00934097" w:rsidP="000753C7">
            <w:pPr>
              <w:pStyle w:val="Heading1"/>
            </w:pPr>
            <w:r w:rsidRPr="00A62E71">
              <w:t>Connections</w:t>
            </w:r>
          </w:p>
        </w:tc>
      </w:tr>
    </w:tbl>
    <w:p w:rsidR="00934097" w:rsidRPr="00A62E71" w:rsidRDefault="00934097" w:rsidP="00934097">
      <w:pPr>
        <w:pStyle w:val="POSBullet"/>
        <w:ind w:left="18"/>
        <w:rPr>
          <w:rFonts w:ascii="Times New Roman" w:hAnsi="Times New Roman"/>
          <w:i/>
          <w:color w:val="auto"/>
          <w:sz w:val="24"/>
        </w:rPr>
      </w:pPr>
      <w:r w:rsidRPr="00A62E71">
        <w:rPr>
          <w:rFonts w:ascii="Times New Roman" w:hAnsi="Times New Roman"/>
          <w:i/>
          <w:color w:val="auto"/>
          <w:sz w:val="24"/>
        </w:rPr>
        <w:t xml:space="preserve">My objectives all </w:t>
      </w:r>
      <w:r w:rsidR="00F97D25" w:rsidRPr="00A62E71">
        <w:rPr>
          <w:rFonts w:ascii="Times New Roman" w:hAnsi="Times New Roman"/>
          <w:i/>
          <w:color w:val="auto"/>
          <w:sz w:val="24"/>
        </w:rPr>
        <w:t>ties</w:t>
      </w:r>
      <w:r w:rsidRPr="00A62E71">
        <w:rPr>
          <w:rFonts w:ascii="Times New Roman" w:hAnsi="Times New Roman"/>
          <w:i/>
          <w:color w:val="auto"/>
          <w:sz w:val="24"/>
        </w:rPr>
        <w:t xml:space="preserve"> to Kentucky’s Combined Curriculum as this lesson </w:t>
      </w:r>
      <w:r w:rsidR="00F97D25" w:rsidRPr="00A62E71">
        <w:rPr>
          <w:rFonts w:ascii="Times New Roman" w:hAnsi="Times New Roman"/>
          <w:i/>
          <w:color w:val="auto"/>
          <w:sz w:val="24"/>
        </w:rPr>
        <w:t>provide</w:t>
      </w:r>
      <w:r w:rsidRPr="00A62E71">
        <w:rPr>
          <w:rFonts w:ascii="Times New Roman" w:hAnsi="Times New Roman"/>
          <w:i/>
          <w:color w:val="auto"/>
          <w:sz w:val="24"/>
        </w:rPr>
        <w:t xml:space="preserve"> the foundation for our study of cells. </w:t>
      </w:r>
    </w:p>
    <w:p w:rsidR="00934097" w:rsidRPr="00A62E71" w:rsidRDefault="00934097" w:rsidP="00934097">
      <w:pPr>
        <w:pStyle w:val="AEPOS"/>
        <w:ind w:left="0" w:firstLine="0"/>
        <w:rPr>
          <w:rFonts w:cs="Arial"/>
          <w:color w:val="auto"/>
        </w:rPr>
      </w:pPr>
    </w:p>
    <w:p w:rsidR="00934097" w:rsidRPr="00A62E71" w:rsidRDefault="00934097" w:rsidP="00934097">
      <w:pPr>
        <w:rPr>
          <w:rFonts w:ascii="Arial" w:hAnsi="Arial" w:cs="Arial"/>
          <w:b/>
          <w:bCs/>
          <w:sz w:val="20"/>
        </w:rPr>
      </w:pPr>
    </w:p>
    <w:p w:rsidR="00934097" w:rsidRPr="00A62E71" w:rsidRDefault="00934097" w:rsidP="00934097">
      <w:pPr>
        <w:pStyle w:val="POSBullet"/>
        <w:rPr>
          <w:rFonts w:ascii="Times New Roman" w:hAnsi="Times New Roman"/>
          <w:b/>
          <w:color w:val="auto"/>
          <w:sz w:val="24"/>
        </w:rPr>
      </w:pPr>
      <w:r w:rsidRPr="00A62E71">
        <w:rPr>
          <w:rFonts w:ascii="Times New Roman" w:hAnsi="Times New Roman"/>
          <w:b/>
          <w:color w:val="auto"/>
          <w:sz w:val="24"/>
        </w:rPr>
        <w:t>SC-8-UD-U-1</w:t>
      </w:r>
    </w:p>
    <w:p w:rsidR="00934097" w:rsidRPr="00A62E71" w:rsidRDefault="00934097" w:rsidP="00934097">
      <w:pPr>
        <w:rPr>
          <w:b/>
        </w:rPr>
      </w:pPr>
      <w:r w:rsidRPr="00A62E71">
        <w:rPr>
          <w:b/>
        </w:rPr>
        <w:t>Students will understand that all cells contain specialized parts that are structured to efficiently perform the cell’s essential functions.</w:t>
      </w:r>
    </w:p>
    <w:p w:rsidR="00934097" w:rsidRPr="00A62E71" w:rsidRDefault="00934097" w:rsidP="00934097">
      <w:pPr>
        <w:rPr>
          <w:b/>
          <w:bCs/>
        </w:rPr>
      </w:pPr>
    </w:p>
    <w:p w:rsidR="00934097" w:rsidRPr="00A62E71" w:rsidRDefault="00934097" w:rsidP="00934097">
      <w:pPr>
        <w:pStyle w:val="POSBullet"/>
        <w:ind w:left="18"/>
        <w:rPr>
          <w:rFonts w:ascii="Times New Roman" w:hAnsi="Times New Roman"/>
          <w:b/>
          <w:color w:val="auto"/>
          <w:sz w:val="24"/>
        </w:rPr>
      </w:pPr>
      <w:r w:rsidRPr="00A62E71">
        <w:rPr>
          <w:rFonts w:ascii="Times New Roman" w:hAnsi="Times New Roman"/>
          <w:b/>
          <w:color w:val="auto"/>
          <w:sz w:val="24"/>
        </w:rPr>
        <w:t>SC-8-UD-S-1</w:t>
      </w:r>
    </w:p>
    <w:p w:rsidR="00934097" w:rsidRPr="00A62E71" w:rsidRDefault="00934097" w:rsidP="00934097">
      <w:pPr>
        <w:rPr>
          <w:b/>
        </w:rPr>
      </w:pPr>
      <w:r w:rsidRPr="00A62E71">
        <w:rPr>
          <w:b/>
        </w:rPr>
        <w:t>Students will investigate, model and explain the functions of the specialized parts within the cell</w:t>
      </w:r>
    </w:p>
    <w:p w:rsidR="00934097" w:rsidRPr="00A62E71" w:rsidRDefault="00934097" w:rsidP="00934097">
      <w:pPr>
        <w:rPr>
          <w:b/>
          <w:bCs/>
        </w:rPr>
      </w:pPr>
    </w:p>
    <w:p w:rsidR="00934097" w:rsidRPr="00A62E71" w:rsidRDefault="00934097" w:rsidP="00934097">
      <w:pPr>
        <w:rPr>
          <w:b/>
          <w:bCs/>
        </w:rPr>
      </w:pPr>
      <w:r w:rsidRPr="00A62E71">
        <w:rPr>
          <w:b/>
          <w:bCs/>
        </w:rPr>
        <w:t>SC-08-3.4.1</w:t>
      </w:r>
    </w:p>
    <w:p w:rsidR="00934097" w:rsidRPr="00A62E71" w:rsidRDefault="00934097" w:rsidP="00934097">
      <w:pPr>
        <w:rPr>
          <w:b/>
          <w:bCs/>
        </w:rPr>
      </w:pPr>
      <w:r w:rsidRPr="00A62E71">
        <w:rPr>
          <w:b/>
          <w:bCs/>
        </w:rPr>
        <w:t>Students will explain the relationship between structure and function of the cell components using a variety of representations.</w:t>
      </w:r>
    </w:p>
    <w:p w:rsidR="00934097" w:rsidRPr="00130F49" w:rsidRDefault="00934097" w:rsidP="00934097">
      <w:pPr>
        <w:pStyle w:val="POSBullet"/>
        <w:ind w:left="18"/>
        <w:rPr>
          <w:rFonts w:ascii="Times New Roman" w:hAnsi="Times New Roman"/>
          <w:color w:val="FF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34097" w:rsidRPr="00130F49" w:rsidTr="00A62E71">
        <w:tc>
          <w:tcPr>
            <w:tcW w:w="5000" w:type="pct"/>
          </w:tcPr>
          <w:p w:rsidR="00934097" w:rsidRPr="00A62E71" w:rsidRDefault="00934097" w:rsidP="000753C7">
            <w:pPr>
              <w:pStyle w:val="Heading1"/>
            </w:pPr>
            <w:r w:rsidRPr="00A62E71">
              <w:t>Context</w:t>
            </w:r>
          </w:p>
        </w:tc>
      </w:tr>
    </w:tbl>
    <w:p w:rsidR="00A62E71" w:rsidRPr="00D62A63" w:rsidRDefault="00A62E71" w:rsidP="00A62E71">
      <w:pPr>
        <w:ind w:firstLine="720"/>
      </w:pPr>
      <w:r w:rsidRPr="00D62A63">
        <w:t xml:space="preserve">Students have been studying cells. They are learning the parts and functions of the cell parts. At this juncture, we are probing deeper into the real life importance of learning about cells by studying a topic that hits close to home with every student’s family: out of control cell division, better known as cancer. Students will recognize that all living things are made of cells, and that cells must reproduce. Students will learn in this lesson what specific parts of cells aide in cell division. They will learn why cells must divide, and what mitosis does. </w:t>
      </w:r>
    </w:p>
    <w:p w:rsidR="00A62E71" w:rsidRPr="00D62A63" w:rsidRDefault="00A62E71" w:rsidP="00A62E71">
      <w:r w:rsidRPr="00D62A63">
        <w:tab/>
        <w:t xml:space="preserve">Inherently, the cell parts that are involved in cell division include: the nucleus, the cell membrane, centrioles, and microtubules. The nucleus contains DNA, which is the blueprint for building proteins that create the structure for every part of an organism. The cell membrane surrounds the cell, which contains the nucleus, and only allows certain substances to pass in and out. The centrioles are tiny organelles in the cytoplasm (the </w:t>
      </w:r>
      <w:r w:rsidR="00F97D25" w:rsidRPr="00D62A63">
        <w:t>gelatin like</w:t>
      </w:r>
      <w:r w:rsidRPr="00D62A63">
        <w:t xml:space="preserve"> substance of the cell). </w:t>
      </w:r>
      <w:r w:rsidRPr="00D62A63">
        <w:lastRenderedPageBreak/>
        <w:t>These structures duplicate and move to the poles of a cell, where they later attach to the spindle fibers that pull the cell apart to create two new cells. The microtubules act as a skeleton in the cell and help the spindle fibers pull the chromosomes apart to create two new cells.</w:t>
      </w:r>
    </w:p>
    <w:p w:rsidR="00A62E71" w:rsidRPr="00D62A63" w:rsidRDefault="00A62E71" w:rsidP="00A62E71">
      <w:r w:rsidRPr="00D62A63">
        <w:tab/>
        <w:t xml:space="preserve">Cell division must occur because as the cell gets larger, this ratio gets smaller, meaning the cell membrane cannot supply the inside with what it needs to survive. Thus, it must divide. Mitosis, or cell division, has two primary functions and that is to aide in growth and the repair of cells. </w:t>
      </w:r>
    </w:p>
    <w:p w:rsidR="00A62E71" w:rsidRPr="00A62E71" w:rsidRDefault="00A62E71" w:rsidP="00A62E71">
      <w:r w:rsidRPr="00D62A63">
        <w:tab/>
      </w:r>
      <w:r w:rsidRPr="00A62E71">
        <w:t xml:space="preserve">In addition, students will learn two ways that cell division is controlled. One way is through contact inhibition. When cells all touch each other, it triggers a stop on cell division. There are also “Go-No-Go Switches” throughout the cell cycle which also signals cells to stop dividing at certain points. Without these triggers, cancer and tumors can form. </w:t>
      </w:r>
    </w:p>
    <w:p w:rsidR="00934097" w:rsidRPr="00A62E71" w:rsidRDefault="00A62E71" w:rsidP="00934097">
      <w:r w:rsidRPr="00A62E71">
        <w:tab/>
        <w:t xml:space="preserve">Students are now engaging in a Skype video call with expert: Nurse Practioner Brian Overbee. He will be addressing student generated questions from Lesson 1 in a personalized way. Students will have a chance to interact with the speaker in a meaningful way. </w:t>
      </w:r>
    </w:p>
    <w:p w:rsidR="00934097" w:rsidRPr="00130F49" w:rsidRDefault="00934097" w:rsidP="00934097">
      <w:pPr>
        <w:ind w:left="360"/>
        <w:rPr>
          <w:color w:val="FF0000"/>
        </w:rPr>
      </w:pPr>
    </w:p>
    <w:tbl>
      <w:tblPr>
        <w:tblStyle w:val="TableGrid"/>
        <w:tblW w:w="5000" w:type="pct"/>
        <w:tblLook w:val="01E0"/>
      </w:tblPr>
      <w:tblGrid>
        <w:gridCol w:w="9576"/>
      </w:tblGrid>
      <w:tr w:rsidR="00934097" w:rsidRPr="00EC2E28" w:rsidTr="000753C7">
        <w:tc>
          <w:tcPr>
            <w:tcW w:w="5000" w:type="pct"/>
          </w:tcPr>
          <w:p w:rsidR="00934097" w:rsidRPr="00EC2E28" w:rsidRDefault="00934097" w:rsidP="000753C7">
            <w:pPr>
              <w:rPr>
                <w:b/>
              </w:rPr>
            </w:pPr>
            <w:r w:rsidRPr="00EC2E28">
              <w:rPr>
                <w:b/>
              </w:rPr>
              <w:t>Resources, Media, &amp; Technology</w:t>
            </w:r>
          </w:p>
        </w:tc>
      </w:tr>
    </w:tbl>
    <w:p w:rsidR="00934097" w:rsidRPr="00EC2E28" w:rsidRDefault="00934097" w:rsidP="00934097">
      <w:pPr>
        <w:ind w:left="360"/>
      </w:pPr>
      <w:r w:rsidRPr="00EC2E28">
        <w:t>Video Projector</w:t>
      </w:r>
    </w:p>
    <w:p w:rsidR="00934097" w:rsidRPr="00EC2E28" w:rsidRDefault="00A62E71" w:rsidP="00934097">
      <w:pPr>
        <w:ind w:left="360"/>
      </w:pPr>
      <w:r w:rsidRPr="00EC2E28">
        <w:t>Program entitled, “Skype” installed on computer/laptop</w:t>
      </w:r>
    </w:p>
    <w:p w:rsidR="00A62E71" w:rsidRPr="00EC2E28" w:rsidRDefault="00A62E71" w:rsidP="00934097">
      <w:pPr>
        <w:ind w:left="360"/>
      </w:pPr>
      <w:r w:rsidRPr="00EC2E28">
        <w:t>Laptop enabled with audio and web cam</w:t>
      </w:r>
    </w:p>
    <w:p w:rsidR="00A62E71" w:rsidRPr="00EC2E28" w:rsidRDefault="00A62E71" w:rsidP="00934097">
      <w:pPr>
        <w:ind w:left="360"/>
      </w:pPr>
      <w:r w:rsidRPr="00EC2E28">
        <w:t>Resource Expert (Nurse Practioner) Brian Overbee</w:t>
      </w:r>
    </w:p>
    <w:p w:rsidR="00934097" w:rsidRPr="00EC2E28" w:rsidRDefault="00934097" w:rsidP="00934097">
      <w:r w:rsidRPr="00EC2E28">
        <w:t xml:space="preserve">      Computer &amp; Internet Access to </w:t>
      </w:r>
    </w:p>
    <w:p w:rsidR="00934097" w:rsidRDefault="00EC2E28" w:rsidP="00934097">
      <w:pPr>
        <w:ind w:left="360"/>
      </w:pPr>
      <w:r w:rsidRPr="00EC2E28">
        <w:t xml:space="preserve">Video Camera to record lesson &amp; tape </w:t>
      </w:r>
    </w:p>
    <w:p w:rsidR="00EC2E28" w:rsidRPr="00EC2E28" w:rsidRDefault="00EC2E28" w:rsidP="00934097">
      <w:pPr>
        <w:ind w:left="360"/>
      </w:pPr>
      <w:r>
        <w:t xml:space="preserve">Large Printed Name Badges for Students </w:t>
      </w:r>
    </w:p>
    <w:p w:rsidR="00934097" w:rsidRDefault="00EC2E28" w:rsidP="00934097">
      <w:pPr>
        <w:ind w:left="360"/>
      </w:pPr>
      <w:r w:rsidRPr="00EC2E28">
        <w:t>4 copies of Skype Lesson 3 Participation Rubric</w:t>
      </w:r>
    </w:p>
    <w:p w:rsidR="00EC2E28" w:rsidRPr="00EC2E28" w:rsidRDefault="00EC2E28" w:rsidP="00934097">
      <w:pPr>
        <w:ind w:left="360"/>
      </w:pPr>
      <w:r>
        <w:t xml:space="preserve">4 copies of Student Survey and reflection. </w:t>
      </w:r>
    </w:p>
    <w:p w:rsidR="00EC2E28" w:rsidRDefault="00EC2E28" w:rsidP="00934097">
      <w:pPr>
        <w:ind w:left="360"/>
      </w:pPr>
      <w:r w:rsidRPr="00EC2E28">
        <w:t>Copies of student generated questions available for students to view while speaking with resource expert</w:t>
      </w:r>
      <w:r>
        <w:t>.</w:t>
      </w:r>
    </w:p>
    <w:p w:rsidR="00EC2E28" w:rsidRPr="00EC2E28" w:rsidRDefault="00EC2E28" w:rsidP="00934097">
      <w:pPr>
        <w:ind w:left="36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34097" w:rsidRPr="00EC2E28" w:rsidTr="000753C7">
        <w:tc>
          <w:tcPr>
            <w:tcW w:w="5000" w:type="pct"/>
          </w:tcPr>
          <w:p w:rsidR="00934097" w:rsidRPr="00EC2E28" w:rsidRDefault="00934097" w:rsidP="000753C7">
            <w:pPr>
              <w:pStyle w:val="Heading1"/>
            </w:pPr>
            <w:r w:rsidRPr="00EC2E28">
              <w:t>Procedures</w:t>
            </w:r>
          </w:p>
        </w:tc>
      </w:tr>
    </w:tbl>
    <w:p w:rsidR="00934097" w:rsidRPr="00EC2E28" w:rsidRDefault="00934097" w:rsidP="00EC2E28"/>
    <w:p w:rsidR="00934097" w:rsidRPr="00EC2E28" w:rsidRDefault="00934097" w:rsidP="00934097"/>
    <w:p w:rsidR="00EC2E28" w:rsidRPr="00EC2E28" w:rsidRDefault="00EC2E28" w:rsidP="00EC2E28">
      <w:pPr>
        <w:pStyle w:val="ListBullet"/>
        <w:numPr>
          <w:ilvl w:val="0"/>
          <w:numId w:val="38"/>
        </w:numPr>
      </w:pPr>
      <w:r w:rsidRPr="00EC2E28">
        <w:t xml:space="preserve">Perform an earlier test </w:t>
      </w:r>
      <w:r w:rsidR="00F97D25" w:rsidRPr="00EC2E28">
        <w:t>Skype</w:t>
      </w:r>
      <w:r w:rsidRPr="00EC2E28">
        <w:t xml:space="preserve"> call with expert, and again confirm actual lesson </w:t>
      </w:r>
      <w:r w:rsidR="00F97D25" w:rsidRPr="00EC2E28">
        <w:t>Skype</w:t>
      </w:r>
      <w:r w:rsidRPr="00EC2E28">
        <w:t xml:space="preserve"> call to begin at 10:20 AM.</w:t>
      </w:r>
    </w:p>
    <w:p w:rsidR="00EC2E28" w:rsidRPr="00EC2E28" w:rsidRDefault="00EC2E28" w:rsidP="00EC2E28">
      <w:pPr>
        <w:pStyle w:val="ListBullet"/>
        <w:numPr>
          <w:ilvl w:val="0"/>
          <w:numId w:val="0"/>
        </w:numPr>
        <w:ind w:left="720"/>
      </w:pPr>
    </w:p>
    <w:p w:rsidR="00EC2E28" w:rsidRPr="00EC2E28" w:rsidRDefault="00EC2E28" w:rsidP="00EC2E28">
      <w:pPr>
        <w:pStyle w:val="ListBullet"/>
        <w:numPr>
          <w:ilvl w:val="0"/>
          <w:numId w:val="38"/>
        </w:numPr>
      </w:pPr>
      <w:r w:rsidRPr="00EC2E28">
        <w:t>Begin videotaping.</w:t>
      </w:r>
    </w:p>
    <w:p w:rsidR="00EC2E28" w:rsidRPr="00EC2E28" w:rsidRDefault="00EC2E28" w:rsidP="00EC2E28">
      <w:pPr>
        <w:pStyle w:val="ListBullet"/>
        <w:numPr>
          <w:ilvl w:val="0"/>
          <w:numId w:val="0"/>
        </w:numPr>
        <w:ind w:left="720" w:hanging="360"/>
      </w:pPr>
    </w:p>
    <w:p w:rsidR="00934097" w:rsidRPr="00EC2E28" w:rsidRDefault="00EC2E28" w:rsidP="00EC2E28">
      <w:pPr>
        <w:pStyle w:val="ListBullet"/>
      </w:pPr>
      <w:r w:rsidRPr="00EC2E28">
        <w:t>Briefly s</w:t>
      </w:r>
      <w:r w:rsidR="00934097" w:rsidRPr="00EC2E28">
        <w:t xml:space="preserve">tate today’s objectives/goals as following, “Today as a group, we will </w:t>
      </w:r>
      <w:r w:rsidRPr="00EC2E28">
        <w:t>Skype with Mr. Brian Overbee. He is a nurse practioner, and will be discussing out of control mitosis, as well as several of your questions.</w:t>
      </w:r>
      <w:r w:rsidR="00934097" w:rsidRPr="00EC2E28">
        <w:t>”</w:t>
      </w:r>
    </w:p>
    <w:p w:rsidR="00934097" w:rsidRPr="00EC2E28" w:rsidRDefault="00934097" w:rsidP="00934097">
      <w:pPr>
        <w:pStyle w:val="ListParagraph"/>
      </w:pPr>
    </w:p>
    <w:p w:rsidR="00934097" w:rsidRPr="00EC2E28" w:rsidRDefault="00934097" w:rsidP="00934097">
      <w:pPr>
        <w:numPr>
          <w:ilvl w:val="0"/>
          <w:numId w:val="30"/>
        </w:numPr>
      </w:pPr>
      <w:r w:rsidRPr="00EC2E28">
        <w:t>Distribute today’s</w:t>
      </w:r>
      <w:r w:rsidR="00EC2E28" w:rsidRPr="00EC2E28">
        <w:t xml:space="preserve"> Skype Participation</w:t>
      </w:r>
      <w:r w:rsidRPr="00EC2E28">
        <w:t xml:space="preserve"> handout</w:t>
      </w:r>
      <w:r w:rsidR="00EC2E28" w:rsidRPr="00EC2E28">
        <w:t xml:space="preserve"> discussed yesterday. Briefly review</w:t>
      </w:r>
      <w:r w:rsidRPr="00EC2E28">
        <w:t xml:space="preserve">. </w:t>
      </w:r>
      <w:r w:rsidR="00EC2E28" w:rsidRPr="00EC2E28">
        <w:t xml:space="preserve">Distribute large print name tags for students so that Skype Speaker can interact. Discuss the interaction procedure to be that students must raise hands to speak. The Skype speaker must call on them using their name or description before speaking. </w:t>
      </w:r>
    </w:p>
    <w:p w:rsidR="00934097" w:rsidRPr="00EC2E28" w:rsidRDefault="00934097" w:rsidP="00934097">
      <w:pPr>
        <w:pStyle w:val="ListParagraph"/>
      </w:pPr>
    </w:p>
    <w:p w:rsidR="00934097" w:rsidRPr="00EC2E28" w:rsidRDefault="00EC2E28" w:rsidP="00934097">
      <w:pPr>
        <w:numPr>
          <w:ilvl w:val="0"/>
          <w:numId w:val="30"/>
        </w:numPr>
      </w:pPr>
      <w:r w:rsidRPr="00EC2E28">
        <w:lastRenderedPageBreak/>
        <w:t xml:space="preserve">Introduce Skype Speaker. Then, allow and monitor interactions between Skype speaker and students. </w:t>
      </w:r>
    </w:p>
    <w:p w:rsidR="00934097" w:rsidRPr="00EC2E28" w:rsidRDefault="00934097" w:rsidP="00934097"/>
    <w:p w:rsidR="00934097" w:rsidRPr="00EC2E28" w:rsidRDefault="00EC2E28" w:rsidP="00EC2E28">
      <w:pPr>
        <w:numPr>
          <w:ilvl w:val="0"/>
          <w:numId w:val="30"/>
        </w:numPr>
      </w:pPr>
      <w:r w:rsidRPr="00EC2E28">
        <w:t xml:space="preserve">Engage in Skype Call. </w:t>
      </w:r>
    </w:p>
    <w:p w:rsidR="00934097" w:rsidRPr="00EC2E28" w:rsidRDefault="00934097" w:rsidP="00934097"/>
    <w:p w:rsidR="00934097" w:rsidRPr="00EC2E28" w:rsidRDefault="00EC2E28" w:rsidP="00934097">
      <w:pPr>
        <w:numPr>
          <w:ilvl w:val="0"/>
          <w:numId w:val="30"/>
        </w:numPr>
      </w:pPr>
      <w:r w:rsidRPr="00EC2E28">
        <w:t xml:space="preserve">Conclude Skype Call. </w:t>
      </w:r>
    </w:p>
    <w:p w:rsidR="00934097" w:rsidRPr="00EC2E28" w:rsidRDefault="00934097" w:rsidP="00934097"/>
    <w:p w:rsidR="00934097" w:rsidRPr="00EC2E28" w:rsidRDefault="00934097" w:rsidP="00934097">
      <w:pPr>
        <w:numPr>
          <w:ilvl w:val="0"/>
          <w:numId w:val="30"/>
        </w:numPr>
      </w:pPr>
      <w:r w:rsidRPr="00EC2E28">
        <w:t>Time permitting,</w:t>
      </w:r>
      <w:r w:rsidR="00EC2E28" w:rsidRPr="00EC2E28">
        <w:t xml:space="preserve"> allow students to complete a survey and reflection of the Skype call. If this cannot be done during this period, it will be done during the post-lesson discussion, and review. </w:t>
      </w:r>
    </w:p>
    <w:p w:rsidR="00934097" w:rsidRPr="00EC2E28" w:rsidRDefault="00934097" w:rsidP="009340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934097" w:rsidRPr="00EC2E28" w:rsidTr="000753C7">
        <w:tc>
          <w:tcPr>
            <w:tcW w:w="5000" w:type="pct"/>
          </w:tcPr>
          <w:p w:rsidR="00934097" w:rsidRPr="00EC2E28" w:rsidRDefault="00934097" w:rsidP="000753C7">
            <w:pPr>
              <w:pStyle w:val="Heading1"/>
            </w:pPr>
            <w:r w:rsidRPr="00EC2E28">
              <w:t>Assessment Plan</w:t>
            </w:r>
          </w:p>
        </w:tc>
      </w:tr>
    </w:tbl>
    <w:p w:rsidR="00934097" w:rsidRPr="00EC2E28" w:rsidRDefault="00934097" w:rsidP="00EC2E28">
      <w:pPr>
        <w:numPr>
          <w:ilvl w:val="0"/>
          <w:numId w:val="33"/>
        </w:numPr>
      </w:pPr>
      <w:r w:rsidRPr="00EC2E28">
        <w:t xml:space="preserve">The students will be formally assessed using </w:t>
      </w:r>
      <w:r w:rsidR="00EC2E28" w:rsidRPr="00EC2E28">
        <w:t>the Skype Participation rubric.</w:t>
      </w:r>
    </w:p>
    <w:p w:rsidR="00EC2E28" w:rsidRPr="00EC2E28" w:rsidRDefault="00EC2E28" w:rsidP="00EC2E28">
      <w:pPr>
        <w:numPr>
          <w:ilvl w:val="0"/>
          <w:numId w:val="33"/>
        </w:numPr>
      </w:pPr>
      <w:r w:rsidRPr="00EC2E28">
        <w:t>The students will reflect by completing the survey.</w:t>
      </w:r>
    </w:p>
    <w:p w:rsidR="00EC2E28" w:rsidRPr="00EC2E28" w:rsidRDefault="00EC2E28" w:rsidP="00EC2E28">
      <w:pPr>
        <w:numPr>
          <w:ilvl w:val="0"/>
          <w:numId w:val="33"/>
        </w:numPr>
      </w:pPr>
      <w:r w:rsidRPr="00EC2E28">
        <w:t xml:space="preserve">The students will engage in summative assessment at the end of the unit. </w:t>
      </w:r>
    </w:p>
    <w:p w:rsidR="00934097" w:rsidRPr="00130F49" w:rsidRDefault="00934097" w:rsidP="00934097">
      <w:pPr>
        <w:ind w:left="360"/>
        <w:rPr>
          <w:color w:val="FF0000"/>
        </w:rPr>
      </w:pPr>
    </w:p>
    <w:p w:rsidR="00934097" w:rsidRPr="00130F49" w:rsidRDefault="00934097" w:rsidP="00934097">
      <w:pPr>
        <w:rPr>
          <w:color w:val="FF0000"/>
        </w:rPr>
      </w:pPr>
    </w:p>
    <w:p w:rsidR="00934097" w:rsidRPr="00130F49" w:rsidRDefault="00934097">
      <w:pPr>
        <w:rPr>
          <w:color w:val="FF0000"/>
        </w:rPr>
      </w:pPr>
    </w:p>
    <w:sectPr w:rsidR="00934097" w:rsidRPr="00130F49" w:rsidSect="00954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8CC"/>
    <w:multiLevelType w:val="hybridMultilevel"/>
    <w:tmpl w:val="E13EC9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82A90"/>
    <w:multiLevelType w:val="hybridMultilevel"/>
    <w:tmpl w:val="01D6D7CA"/>
    <w:lvl w:ilvl="0" w:tplc="5B84698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7C189D"/>
    <w:multiLevelType w:val="hybridMultilevel"/>
    <w:tmpl w:val="70E47B5C"/>
    <w:lvl w:ilvl="0" w:tplc="DE6A3F3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885E79"/>
    <w:multiLevelType w:val="hybridMultilevel"/>
    <w:tmpl w:val="12C0CE38"/>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F316BD8"/>
    <w:multiLevelType w:val="hybridMultilevel"/>
    <w:tmpl w:val="F98E7D22"/>
    <w:lvl w:ilvl="0" w:tplc="CAF6F5E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7A4A53"/>
    <w:multiLevelType w:val="hybridMultilevel"/>
    <w:tmpl w:val="3CC4AC4C"/>
    <w:lvl w:ilvl="0" w:tplc="0409000F">
      <w:start w:val="1"/>
      <w:numFmt w:val="decimal"/>
      <w:pStyle w:val="Lis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DA5563"/>
    <w:multiLevelType w:val="multilevel"/>
    <w:tmpl w:val="50CCF802"/>
    <w:lvl w:ilvl="0">
      <w:start w:val="1"/>
      <w:numFmt w:val="bullet"/>
      <w:lvlText w:val=""/>
      <w:lvlJc w:val="left"/>
      <w:pPr>
        <w:tabs>
          <w:tab w:val="num" w:pos="720"/>
        </w:tabs>
        <w:ind w:left="72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857098A"/>
    <w:multiLevelType w:val="hybridMultilevel"/>
    <w:tmpl w:val="27680E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233443"/>
    <w:multiLevelType w:val="hybridMultilevel"/>
    <w:tmpl w:val="59A45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9E68CA"/>
    <w:multiLevelType w:val="hybridMultilevel"/>
    <w:tmpl w:val="90185E8E"/>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340"/>
        </w:tabs>
        <w:ind w:left="2340" w:hanging="360"/>
      </w:pPr>
      <w:rPr>
        <w:rFonts w:ascii="Wingdings" w:hAnsi="Wingdings" w:hint="default"/>
      </w:rPr>
    </w:lvl>
    <w:lvl w:ilvl="3" w:tplc="011AC2B2">
      <w:start w:val="2"/>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F903F0"/>
    <w:multiLevelType w:val="hybridMultilevel"/>
    <w:tmpl w:val="96D290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475539"/>
    <w:multiLevelType w:val="hybridMultilevel"/>
    <w:tmpl w:val="8CA284CA"/>
    <w:lvl w:ilvl="0" w:tplc="5B84698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88667C"/>
    <w:multiLevelType w:val="hybridMultilevel"/>
    <w:tmpl w:val="EBF47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F434C3"/>
    <w:multiLevelType w:val="hybridMultilevel"/>
    <w:tmpl w:val="25128454"/>
    <w:lvl w:ilvl="0" w:tplc="FECC8154">
      <w:start w:val="1"/>
      <w:numFmt w:val="decimal"/>
      <w:lvlText w:val="%1."/>
      <w:lvlJc w:val="left"/>
      <w:pPr>
        <w:tabs>
          <w:tab w:val="num" w:pos="720"/>
        </w:tabs>
        <w:ind w:left="720" w:hanging="360"/>
      </w:pPr>
      <w:rPr>
        <w:rFonts w:ascii="Comic Sans MS" w:eastAsia="Times New Roman" w:hAnsi="Comic Sans MS"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61287F"/>
    <w:multiLevelType w:val="hybridMultilevel"/>
    <w:tmpl w:val="28441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D0798E"/>
    <w:multiLevelType w:val="hybridMultilevel"/>
    <w:tmpl w:val="3F120BE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45815F5"/>
    <w:multiLevelType w:val="hybridMultilevel"/>
    <w:tmpl w:val="FAC4E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455769"/>
    <w:multiLevelType w:val="hybridMultilevel"/>
    <w:tmpl w:val="4E4ABA76"/>
    <w:lvl w:ilvl="0" w:tplc="F12E2DE2">
      <w:start w:val="1"/>
      <w:numFmt w:val="bullet"/>
      <w:lvlText w:val=""/>
      <w:lvlJc w:val="left"/>
      <w:pPr>
        <w:tabs>
          <w:tab w:val="num" w:pos="720"/>
        </w:tabs>
        <w:ind w:left="720" w:hanging="360"/>
      </w:pPr>
      <w:rPr>
        <w:rFonts w:ascii="Wingdings 2" w:hAnsi="Wingdings 2" w:hint="default"/>
      </w:rPr>
    </w:lvl>
    <w:lvl w:ilvl="1" w:tplc="B82875D6" w:tentative="1">
      <w:start w:val="1"/>
      <w:numFmt w:val="bullet"/>
      <w:lvlText w:val=""/>
      <w:lvlJc w:val="left"/>
      <w:pPr>
        <w:tabs>
          <w:tab w:val="num" w:pos="1440"/>
        </w:tabs>
        <w:ind w:left="1440" w:hanging="360"/>
      </w:pPr>
      <w:rPr>
        <w:rFonts w:ascii="Wingdings 2" w:hAnsi="Wingdings 2" w:hint="default"/>
      </w:rPr>
    </w:lvl>
    <w:lvl w:ilvl="2" w:tplc="06007FA6" w:tentative="1">
      <w:start w:val="1"/>
      <w:numFmt w:val="bullet"/>
      <w:lvlText w:val=""/>
      <w:lvlJc w:val="left"/>
      <w:pPr>
        <w:tabs>
          <w:tab w:val="num" w:pos="2160"/>
        </w:tabs>
        <w:ind w:left="2160" w:hanging="360"/>
      </w:pPr>
      <w:rPr>
        <w:rFonts w:ascii="Wingdings 2" w:hAnsi="Wingdings 2" w:hint="default"/>
      </w:rPr>
    </w:lvl>
    <w:lvl w:ilvl="3" w:tplc="A4F0313E" w:tentative="1">
      <w:start w:val="1"/>
      <w:numFmt w:val="bullet"/>
      <w:lvlText w:val=""/>
      <w:lvlJc w:val="left"/>
      <w:pPr>
        <w:tabs>
          <w:tab w:val="num" w:pos="2880"/>
        </w:tabs>
        <w:ind w:left="2880" w:hanging="360"/>
      </w:pPr>
      <w:rPr>
        <w:rFonts w:ascii="Wingdings 2" w:hAnsi="Wingdings 2" w:hint="default"/>
      </w:rPr>
    </w:lvl>
    <w:lvl w:ilvl="4" w:tplc="8DA8F514" w:tentative="1">
      <w:start w:val="1"/>
      <w:numFmt w:val="bullet"/>
      <w:lvlText w:val=""/>
      <w:lvlJc w:val="left"/>
      <w:pPr>
        <w:tabs>
          <w:tab w:val="num" w:pos="3600"/>
        </w:tabs>
        <w:ind w:left="3600" w:hanging="360"/>
      </w:pPr>
      <w:rPr>
        <w:rFonts w:ascii="Wingdings 2" w:hAnsi="Wingdings 2" w:hint="default"/>
      </w:rPr>
    </w:lvl>
    <w:lvl w:ilvl="5" w:tplc="A7DACDC0" w:tentative="1">
      <w:start w:val="1"/>
      <w:numFmt w:val="bullet"/>
      <w:lvlText w:val=""/>
      <w:lvlJc w:val="left"/>
      <w:pPr>
        <w:tabs>
          <w:tab w:val="num" w:pos="4320"/>
        </w:tabs>
        <w:ind w:left="4320" w:hanging="360"/>
      </w:pPr>
      <w:rPr>
        <w:rFonts w:ascii="Wingdings 2" w:hAnsi="Wingdings 2" w:hint="default"/>
      </w:rPr>
    </w:lvl>
    <w:lvl w:ilvl="6" w:tplc="D17AC2E8" w:tentative="1">
      <w:start w:val="1"/>
      <w:numFmt w:val="bullet"/>
      <w:lvlText w:val=""/>
      <w:lvlJc w:val="left"/>
      <w:pPr>
        <w:tabs>
          <w:tab w:val="num" w:pos="5040"/>
        </w:tabs>
        <w:ind w:left="5040" w:hanging="360"/>
      </w:pPr>
      <w:rPr>
        <w:rFonts w:ascii="Wingdings 2" w:hAnsi="Wingdings 2" w:hint="default"/>
      </w:rPr>
    </w:lvl>
    <w:lvl w:ilvl="7" w:tplc="B712BD2C" w:tentative="1">
      <w:start w:val="1"/>
      <w:numFmt w:val="bullet"/>
      <w:lvlText w:val=""/>
      <w:lvlJc w:val="left"/>
      <w:pPr>
        <w:tabs>
          <w:tab w:val="num" w:pos="5760"/>
        </w:tabs>
        <w:ind w:left="5760" w:hanging="360"/>
      </w:pPr>
      <w:rPr>
        <w:rFonts w:ascii="Wingdings 2" w:hAnsi="Wingdings 2" w:hint="default"/>
      </w:rPr>
    </w:lvl>
    <w:lvl w:ilvl="8" w:tplc="BA6A2C68" w:tentative="1">
      <w:start w:val="1"/>
      <w:numFmt w:val="bullet"/>
      <w:lvlText w:val=""/>
      <w:lvlJc w:val="left"/>
      <w:pPr>
        <w:tabs>
          <w:tab w:val="num" w:pos="6480"/>
        </w:tabs>
        <w:ind w:left="6480" w:hanging="360"/>
      </w:pPr>
      <w:rPr>
        <w:rFonts w:ascii="Wingdings 2" w:hAnsi="Wingdings 2" w:hint="default"/>
      </w:rPr>
    </w:lvl>
  </w:abstractNum>
  <w:abstractNum w:abstractNumId="18">
    <w:nsid w:val="491744AD"/>
    <w:multiLevelType w:val="multilevel"/>
    <w:tmpl w:val="F98E7D2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01456D0"/>
    <w:multiLevelType w:val="hybridMultilevel"/>
    <w:tmpl w:val="71AC35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1B6503"/>
    <w:multiLevelType w:val="hybridMultilevel"/>
    <w:tmpl w:val="70E47B5C"/>
    <w:lvl w:ilvl="0" w:tplc="DE6A3F34">
      <w:start w:val="1"/>
      <w:numFmt w:val="decimal"/>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2B427C"/>
    <w:multiLevelType w:val="multilevel"/>
    <w:tmpl w:val="C778E0D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B034396"/>
    <w:multiLevelType w:val="hybridMultilevel"/>
    <w:tmpl w:val="29807DFE"/>
    <w:lvl w:ilvl="0" w:tplc="5B84698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0A526F"/>
    <w:multiLevelType w:val="hybridMultilevel"/>
    <w:tmpl w:val="ADCE5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833253"/>
    <w:multiLevelType w:val="hybridMultilevel"/>
    <w:tmpl w:val="C4B4BD54"/>
    <w:lvl w:ilvl="0" w:tplc="5B84698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B6784A"/>
    <w:multiLevelType w:val="hybridMultilevel"/>
    <w:tmpl w:val="267CC5A6"/>
    <w:lvl w:ilvl="0" w:tplc="5B84698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F00F34"/>
    <w:multiLevelType w:val="hybridMultilevel"/>
    <w:tmpl w:val="C920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2A3FC3"/>
    <w:multiLevelType w:val="hybridMultilevel"/>
    <w:tmpl w:val="C778E0D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AE5D64"/>
    <w:multiLevelType w:val="hybridMultilevel"/>
    <w:tmpl w:val="34AC16C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F90EB0"/>
    <w:multiLevelType w:val="hybridMultilevel"/>
    <w:tmpl w:val="696E35B0"/>
    <w:lvl w:ilvl="0" w:tplc="0A9EA48A">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EF5D2C"/>
    <w:multiLevelType w:val="hybridMultilevel"/>
    <w:tmpl w:val="50CCF802"/>
    <w:lvl w:ilvl="0" w:tplc="38DCBC24">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963C0F"/>
    <w:multiLevelType w:val="hybridMultilevel"/>
    <w:tmpl w:val="93DCFFCE"/>
    <w:lvl w:ilvl="0" w:tplc="5B84698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6E45987"/>
    <w:multiLevelType w:val="hybridMultilevel"/>
    <w:tmpl w:val="B0CE520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7BD6DAA"/>
    <w:multiLevelType w:val="hybridMultilevel"/>
    <w:tmpl w:val="412467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BA5663"/>
    <w:multiLevelType w:val="hybridMultilevel"/>
    <w:tmpl w:val="A1FA64D4"/>
    <w:lvl w:ilvl="0" w:tplc="D5A8167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7"/>
  </w:num>
  <w:num w:numId="3">
    <w:abstractNumId w:val="9"/>
  </w:num>
  <w:num w:numId="4">
    <w:abstractNumId w:val="15"/>
  </w:num>
  <w:num w:numId="5">
    <w:abstractNumId w:val="3"/>
  </w:num>
  <w:num w:numId="6">
    <w:abstractNumId w:val="32"/>
  </w:num>
  <w:num w:numId="7">
    <w:abstractNumId w:val="12"/>
  </w:num>
  <w:num w:numId="8">
    <w:abstractNumId w:val="14"/>
  </w:num>
  <w:num w:numId="9">
    <w:abstractNumId w:val="0"/>
  </w:num>
  <w:num w:numId="10">
    <w:abstractNumId w:val="34"/>
  </w:num>
  <w:num w:numId="11">
    <w:abstractNumId w:val="19"/>
  </w:num>
  <w:num w:numId="12">
    <w:abstractNumId w:val="16"/>
  </w:num>
  <w:num w:numId="13">
    <w:abstractNumId w:val="20"/>
  </w:num>
  <w:num w:numId="14">
    <w:abstractNumId w:val="10"/>
  </w:num>
  <w:num w:numId="15">
    <w:abstractNumId w:val="23"/>
  </w:num>
  <w:num w:numId="16">
    <w:abstractNumId w:val="33"/>
  </w:num>
  <w:num w:numId="17">
    <w:abstractNumId w:val="8"/>
  </w:num>
  <w:num w:numId="18">
    <w:abstractNumId w:val="13"/>
  </w:num>
  <w:num w:numId="19">
    <w:abstractNumId w:val="26"/>
  </w:num>
  <w:num w:numId="20">
    <w:abstractNumId w:val="4"/>
  </w:num>
  <w:num w:numId="21">
    <w:abstractNumId w:val="18"/>
  </w:num>
  <w:num w:numId="22">
    <w:abstractNumId w:val="27"/>
  </w:num>
  <w:num w:numId="23">
    <w:abstractNumId w:val="21"/>
  </w:num>
  <w:num w:numId="24">
    <w:abstractNumId w:val="24"/>
  </w:num>
  <w:num w:numId="25">
    <w:abstractNumId w:val="25"/>
  </w:num>
  <w:num w:numId="26">
    <w:abstractNumId w:val="11"/>
  </w:num>
  <w:num w:numId="27">
    <w:abstractNumId w:val="22"/>
  </w:num>
  <w:num w:numId="28">
    <w:abstractNumId w:val="31"/>
  </w:num>
  <w:num w:numId="29">
    <w:abstractNumId w:val="1"/>
  </w:num>
  <w:num w:numId="30">
    <w:abstractNumId w:val="5"/>
  </w:num>
  <w:num w:numId="31">
    <w:abstractNumId w:val="30"/>
  </w:num>
  <w:num w:numId="32">
    <w:abstractNumId w:val="6"/>
  </w:num>
  <w:num w:numId="33">
    <w:abstractNumId w:val="29"/>
  </w:num>
  <w:num w:numId="34">
    <w:abstractNumId w:val="17"/>
  </w:num>
  <w:num w:numId="35">
    <w:abstractNumId w:val="2"/>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stylePaneFormatFilter w:val="3F01"/>
  <w:defaultTabStop w:val="720"/>
  <w:noPunctuationKerning/>
  <w:characterSpacingControl w:val="doNotCompress"/>
  <w:compat/>
  <w:rsids>
    <w:rsidRoot w:val="00534D19"/>
    <w:rsid w:val="00024CFA"/>
    <w:rsid w:val="00057C6A"/>
    <w:rsid w:val="00060CCD"/>
    <w:rsid w:val="00074F9C"/>
    <w:rsid w:val="00082BB8"/>
    <w:rsid w:val="000922BF"/>
    <w:rsid w:val="000B4991"/>
    <w:rsid w:val="000D7D70"/>
    <w:rsid w:val="000E345F"/>
    <w:rsid w:val="000E6DAD"/>
    <w:rsid w:val="00106B7E"/>
    <w:rsid w:val="00130F49"/>
    <w:rsid w:val="001628CE"/>
    <w:rsid w:val="001949E9"/>
    <w:rsid w:val="001C1D4F"/>
    <w:rsid w:val="001C6334"/>
    <w:rsid w:val="001C75B3"/>
    <w:rsid w:val="00240BA9"/>
    <w:rsid w:val="00250744"/>
    <w:rsid w:val="00290E52"/>
    <w:rsid w:val="00293C4E"/>
    <w:rsid w:val="002D7809"/>
    <w:rsid w:val="002D7874"/>
    <w:rsid w:val="002E628E"/>
    <w:rsid w:val="0032303A"/>
    <w:rsid w:val="003332E6"/>
    <w:rsid w:val="003A1570"/>
    <w:rsid w:val="003B3D0B"/>
    <w:rsid w:val="003C6D14"/>
    <w:rsid w:val="00416032"/>
    <w:rsid w:val="00431DD0"/>
    <w:rsid w:val="00457FA0"/>
    <w:rsid w:val="00473D68"/>
    <w:rsid w:val="00484A99"/>
    <w:rsid w:val="0048516B"/>
    <w:rsid w:val="004C62DB"/>
    <w:rsid w:val="005051B2"/>
    <w:rsid w:val="00506B73"/>
    <w:rsid w:val="00525811"/>
    <w:rsid w:val="00525980"/>
    <w:rsid w:val="00534D19"/>
    <w:rsid w:val="00575FDD"/>
    <w:rsid w:val="005A2AEC"/>
    <w:rsid w:val="005A2BF1"/>
    <w:rsid w:val="005B09CB"/>
    <w:rsid w:val="005C027C"/>
    <w:rsid w:val="005E1E55"/>
    <w:rsid w:val="00600E0E"/>
    <w:rsid w:val="0069005E"/>
    <w:rsid w:val="006C6350"/>
    <w:rsid w:val="006D3232"/>
    <w:rsid w:val="00701A69"/>
    <w:rsid w:val="0070461F"/>
    <w:rsid w:val="007046B9"/>
    <w:rsid w:val="00731DB5"/>
    <w:rsid w:val="00740842"/>
    <w:rsid w:val="007732DA"/>
    <w:rsid w:val="007964A0"/>
    <w:rsid w:val="007A17B4"/>
    <w:rsid w:val="007A2802"/>
    <w:rsid w:val="007A4A4E"/>
    <w:rsid w:val="007F1C1E"/>
    <w:rsid w:val="008060DA"/>
    <w:rsid w:val="00815350"/>
    <w:rsid w:val="008374B0"/>
    <w:rsid w:val="00837EA8"/>
    <w:rsid w:val="00843635"/>
    <w:rsid w:val="00875DC2"/>
    <w:rsid w:val="008814C9"/>
    <w:rsid w:val="00884281"/>
    <w:rsid w:val="00884DFC"/>
    <w:rsid w:val="008A3CB1"/>
    <w:rsid w:val="008D5ABB"/>
    <w:rsid w:val="008F560A"/>
    <w:rsid w:val="009149AF"/>
    <w:rsid w:val="00934097"/>
    <w:rsid w:val="00945438"/>
    <w:rsid w:val="009540D2"/>
    <w:rsid w:val="00957531"/>
    <w:rsid w:val="00994397"/>
    <w:rsid w:val="00997D24"/>
    <w:rsid w:val="009F1E45"/>
    <w:rsid w:val="00A03949"/>
    <w:rsid w:val="00A62E71"/>
    <w:rsid w:val="00A70FF2"/>
    <w:rsid w:val="00A81A91"/>
    <w:rsid w:val="00A842BA"/>
    <w:rsid w:val="00A92889"/>
    <w:rsid w:val="00AE2472"/>
    <w:rsid w:val="00B338D7"/>
    <w:rsid w:val="00B43195"/>
    <w:rsid w:val="00B43829"/>
    <w:rsid w:val="00B655B7"/>
    <w:rsid w:val="00B876A4"/>
    <w:rsid w:val="00BA27AE"/>
    <w:rsid w:val="00BB3BE8"/>
    <w:rsid w:val="00BC6B40"/>
    <w:rsid w:val="00C61E37"/>
    <w:rsid w:val="00C8586F"/>
    <w:rsid w:val="00C9603C"/>
    <w:rsid w:val="00D22E94"/>
    <w:rsid w:val="00D62A63"/>
    <w:rsid w:val="00D95DE7"/>
    <w:rsid w:val="00D96DC5"/>
    <w:rsid w:val="00DA4131"/>
    <w:rsid w:val="00DA6E24"/>
    <w:rsid w:val="00DF182A"/>
    <w:rsid w:val="00E047D6"/>
    <w:rsid w:val="00EC2E28"/>
    <w:rsid w:val="00EC74DD"/>
    <w:rsid w:val="00F338AC"/>
    <w:rsid w:val="00F3549A"/>
    <w:rsid w:val="00F97D25"/>
    <w:rsid w:val="00FC7303"/>
    <w:rsid w:val="00FD77B4"/>
    <w:rsid w:val="00FE003A"/>
    <w:rsid w:val="00FE2393"/>
    <w:rsid w:val="00FE2723"/>
    <w:rsid w:val="00FE32B2"/>
    <w:rsid w:val="00FE4DF0"/>
    <w:rsid w:val="00FE546A"/>
    <w:rsid w:val="00FF3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4F"/>
    <w:rPr>
      <w:sz w:val="24"/>
      <w:szCs w:val="24"/>
    </w:rPr>
  </w:style>
  <w:style w:type="paragraph" w:styleId="Heading1">
    <w:name w:val="heading 1"/>
    <w:basedOn w:val="Normal"/>
    <w:next w:val="Normal"/>
    <w:qFormat/>
    <w:rsid w:val="001C1D4F"/>
    <w:pPr>
      <w:keepNext/>
      <w:outlineLvl w:val="0"/>
    </w:pPr>
    <w:rPr>
      <w:b/>
      <w:bCs/>
    </w:rPr>
  </w:style>
  <w:style w:type="paragraph" w:styleId="Heading2">
    <w:name w:val="heading 2"/>
    <w:basedOn w:val="Normal"/>
    <w:next w:val="Normal"/>
    <w:qFormat/>
    <w:rsid w:val="001C1D4F"/>
    <w:pPr>
      <w:keepNext/>
      <w:outlineLvl w:val="1"/>
    </w:pPr>
    <w:rPr>
      <w:i/>
      <w:iCs/>
    </w:rPr>
  </w:style>
  <w:style w:type="paragraph" w:styleId="Heading3">
    <w:name w:val="heading 3"/>
    <w:basedOn w:val="Normal"/>
    <w:next w:val="Normal"/>
    <w:qFormat/>
    <w:rsid w:val="001C1D4F"/>
    <w:pPr>
      <w:keepNext/>
      <w:jc w:val="center"/>
      <w:outlineLvl w:val="2"/>
    </w:pPr>
    <w:rPr>
      <w:b/>
      <w:bCs/>
      <w:u w:val="single"/>
    </w:rPr>
  </w:style>
  <w:style w:type="paragraph" w:styleId="Heading4">
    <w:name w:val="heading 4"/>
    <w:basedOn w:val="Normal"/>
    <w:next w:val="Normal"/>
    <w:qFormat/>
    <w:rsid w:val="001C1D4F"/>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C1D4F"/>
    <w:rPr>
      <w:i/>
      <w:iCs/>
    </w:rPr>
  </w:style>
  <w:style w:type="paragraph" w:styleId="BodyTextIndent">
    <w:name w:val="Body Text Indent"/>
    <w:basedOn w:val="Normal"/>
    <w:rsid w:val="001C1D4F"/>
    <w:pPr>
      <w:ind w:left="360"/>
    </w:pPr>
  </w:style>
  <w:style w:type="table" w:styleId="TableGrid">
    <w:name w:val="Table Grid"/>
    <w:basedOn w:val="TableNormal"/>
    <w:rsid w:val="00690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842BA"/>
    <w:rPr>
      <w:b/>
      <w:bCs/>
    </w:rPr>
  </w:style>
  <w:style w:type="table" w:styleId="TableProfessional">
    <w:name w:val="Table Professional"/>
    <w:basedOn w:val="TableNormal"/>
    <w:rsid w:val="005051B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
    <w:name w:val="Body Text"/>
    <w:basedOn w:val="Normal"/>
    <w:link w:val="BodyTextChar"/>
    <w:rsid w:val="00994397"/>
    <w:pPr>
      <w:spacing w:after="120"/>
    </w:pPr>
  </w:style>
  <w:style w:type="paragraph" w:styleId="BodyText2">
    <w:name w:val="Body Text 2"/>
    <w:basedOn w:val="Normal"/>
    <w:rsid w:val="008814C9"/>
    <w:pPr>
      <w:spacing w:after="120" w:line="480" w:lineRule="auto"/>
    </w:pPr>
  </w:style>
  <w:style w:type="paragraph" w:styleId="NormalWeb">
    <w:name w:val="Normal (Web)"/>
    <w:basedOn w:val="Normal"/>
    <w:rsid w:val="00106B7E"/>
    <w:pPr>
      <w:spacing w:before="100" w:beforeAutospacing="1" w:after="100" w:afterAutospacing="1"/>
    </w:pPr>
    <w:rPr>
      <w:color w:val="000000"/>
    </w:rPr>
  </w:style>
  <w:style w:type="paragraph" w:customStyle="1" w:styleId="POSBullet">
    <w:name w:val="POSBullet"/>
    <w:basedOn w:val="ListBullet"/>
    <w:rsid w:val="00416032"/>
    <w:pPr>
      <w:numPr>
        <w:numId w:val="0"/>
      </w:numPr>
    </w:pPr>
    <w:rPr>
      <w:rFonts w:ascii="Arial" w:hAnsi="Arial"/>
      <w:color w:val="000000"/>
      <w:sz w:val="20"/>
    </w:rPr>
  </w:style>
  <w:style w:type="paragraph" w:styleId="ListBullet">
    <w:name w:val="List Bullet"/>
    <w:basedOn w:val="Normal"/>
    <w:rsid w:val="00416032"/>
    <w:pPr>
      <w:numPr>
        <w:numId w:val="30"/>
      </w:numPr>
    </w:pPr>
  </w:style>
  <w:style w:type="character" w:customStyle="1" w:styleId="BoldPOSChar">
    <w:name w:val="BoldPOS Char"/>
    <w:basedOn w:val="DefaultParagraphFont"/>
    <w:rsid w:val="00416032"/>
    <w:rPr>
      <w:rFonts w:ascii="Arial" w:hAnsi="Arial"/>
      <w:b/>
      <w:noProof w:val="0"/>
      <w:color w:val="000000"/>
      <w:lang w:val="en-US" w:eastAsia="en-US" w:bidi="ar-SA"/>
    </w:rPr>
  </w:style>
  <w:style w:type="character" w:styleId="Hyperlink">
    <w:name w:val="Hyperlink"/>
    <w:basedOn w:val="DefaultParagraphFont"/>
    <w:rsid w:val="00A81A91"/>
    <w:rPr>
      <w:color w:val="0000FF"/>
      <w:u w:val="single"/>
    </w:rPr>
  </w:style>
  <w:style w:type="paragraph" w:customStyle="1" w:styleId="AEPOS">
    <w:name w:val="AEPOS"/>
    <w:basedOn w:val="Normal"/>
    <w:rsid w:val="00DA6E24"/>
    <w:pPr>
      <w:ind w:left="720" w:hanging="720"/>
    </w:pPr>
    <w:rPr>
      <w:rFonts w:ascii="Arial" w:hAnsi="Arial"/>
      <w:color w:val="000000"/>
      <w:sz w:val="20"/>
      <w:szCs w:val="20"/>
    </w:rPr>
  </w:style>
  <w:style w:type="character" w:customStyle="1" w:styleId="BodyTextChar">
    <w:name w:val="Body Text Char"/>
    <w:basedOn w:val="DefaultParagraphFont"/>
    <w:link w:val="BodyText"/>
    <w:rsid w:val="0070461F"/>
    <w:rPr>
      <w:sz w:val="24"/>
      <w:szCs w:val="24"/>
    </w:rPr>
  </w:style>
  <w:style w:type="paragraph" w:styleId="ListParagraph">
    <w:name w:val="List Paragraph"/>
    <w:basedOn w:val="Normal"/>
    <w:uiPriority w:val="34"/>
    <w:qFormat/>
    <w:rsid w:val="002D7874"/>
    <w:pPr>
      <w:ind w:left="720"/>
      <w:contextualSpacing/>
    </w:pPr>
  </w:style>
</w:styles>
</file>

<file path=word/webSettings.xml><?xml version="1.0" encoding="utf-8"?>
<w:webSettings xmlns:r="http://schemas.openxmlformats.org/officeDocument/2006/relationships" xmlns:w="http://schemas.openxmlformats.org/wordprocessingml/2006/main">
  <w:divs>
    <w:div w:id="59523671">
      <w:bodyDiv w:val="1"/>
      <w:marLeft w:val="0"/>
      <w:marRight w:val="0"/>
      <w:marTop w:val="0"/>
      <w:marBottom w:val="0"/>
      <w:divBdr>
        <w:top w:val="none" w:sz="0" w:space="0" w:color="auto"/>
        <w:left w:val="none" w:sz="0" w:space="0" w:color="auto"/>
        <w:bottom w:val="none" w:sz="0" w:space="0" w:color="auto"/>
        <w:right w:val="none" w:sz="0" w:space="0" w:color="auto"/>
      </w:divBdr>
      <w:divsChild>
        <w:div w:id="1799251228">
          <w:marLeft w:val="432"/>
          <w:marRight w:val="0"/>
          <w:marTop w:val="144"/>
          <w:marBottom w:val="0"/>
          <w:divBdr>
            <w:top w:val="none" w:sz="0" w:space="0" w:color="auto"/>
            <w:left w:val="none" w:sz="0" w:space="0" w:color="auto"/>
            <w:bottom w:val="none" w:sz="0" w:space="0" w:color="auto"/>
            <w:right w:val="none" w:sz="0" w:space="0" w:color="auto"/>
          </w:divBdr>
        </w:div>
      </w:divsChild>
    </w:div>
    <w:div w:id="343290676">
      <w:bodyDiv w:val="1"/>
      <w:marLeft w:val="0"/>
      <w:marRight w:val="0"/>
      <w:marTop w:val="0"/>
      <w:marBottom w:val="0"/>
      <w:divBdr>
        <w:top w:val="none" w:sz="0" w:space="0" w:color="auto"/>
        <w:left w:val="none" w:sz="0" w:space="0" w:color="auto"/>
        <w:bottom w:val="none" w:sz="0" w:space="0" w:color="auto"/>
        <w:right w:val="none" w:sz="0" w:space="0" w:color="auto"/>
      </w:divBdr>
      <w:divsChild>
        <w:div w:id="1028528574">
          <w:marLeft w:val="0"/>
          <w:marRight w:val="0"/>
          <w:marTop w:val="0"/>
          <w:marBottom w:val="0"/>
          <w:divBdr>
            <w:top w:val="none" w:sz="0" w:space="0" w:color="auto"/>
            <w:left w:val="none" w:sz="0" w:space="0" w:color="auto"/>
            <w:bottom w:val="none" w:sz="0" w:space="0" w:color="auto"/>
            <w:right w:val="none" w:sz="0" w:space="0" w:color="auto"/>
          </w:divBdr>
          <w:divsChild>
            <w:div w:id="1076440639">
              <w:marLeft w:val="0"/>
              <w:marRight w:val="0"/>
              <w:marTop w:val="0"/>
              <w:marBottom w:val="0"/>
              <w:divBdr>
                <w:top w:val="none" w:sz="0" w:space="0" w:color="auto"/>
                <w:left w:val="none" w:sz="0" w:space="0" w:color="auto"/>
                <w:bottom w:val="none" w:sz="0" w:space="0" w:color="auto"/>
                <w:right w:val="none" w:sz="0" w:space="0" w:color="auto"/>
              </w:divBdr>
              <w:divsChild>
                <w:div w:id="214245560">
                  <w:marLeft w:val="0"/>
                  <w:marRight w:val="0"/>
                  <w:marTop w:val="0"/>
                  <w:marBottom w:val="0"/>
                  <w:divBdr>
                    <w:top w:val="none" w:sz="0" w:space="0" w:color="auto"/>
                    <w:left w:val="none" w:sz="0" w:space="0" w:color="auto"/>
                    <w:bottom w:val="none" w:sz="0" w:space="0" w:color="auto"/>
                    <w:right w:val="none" w:sz="0" w:space="0" w:color="auto"/>
                  </w:divBdr>
                  <w:divsChild>
                    <w:div w:id="1906335384">
                      <w:marLeft w:val="0"/>
                      <w:marRight w:val="0"/>
                      <w:marTop w:val="0"/>
                      <w:marBottom w:val="0"/>
                      <w:divBdr>
                        <w:top w:val="none" w:sz="0" w:space="0" w:color="auto"/>
                        <w:left w:val="none" w:sz="0" w:space="0" w:color="auto"/>
                        <w:bottom w:val="none" w:sz="0" w:space="0" w:color="auto"/>
                        <w:right w:val="none" w:sz="0" w:space="0" w:color="auto"/>
                      </w:divBdr>
                      <w:divsChild>
                        <w:div w:id="688265030">
                          <w:marLeft w:val="0"/>
                          <w:marRight w:val="0"/>
                          <w:marTop w:val="0"/>
                          <w:marBottom w:val="0"/>
                          <w:divBdr>
                            <w:top w:val="none" w:sz="0" w:space="0" w:color="auto"/>
                            <w:left w:val="none" w:sz="0" w:space="0" w:color="auto"/>
                            <w:bottom w:val="none" w:sz="0" w:space="0" w:color="auto"/>
                            <w:right w:val="none" w:sz="0" w:space="0" w:color="auto"/>
                          </w:divBdr>
                          <w:divsChild>
                            <w:div w:id="13684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730337">
      <w:bodyDiv w:val="1"/>
      <w:marLeft w:val="0"/>
      <w:marRight w:val="0"/>
      <w:marTop w:val="0"/>
      <w:marBottom w:val="0"/>
      <w:divBdr>
        <w:top w:val="none" w:sz="0" w:space="0" w:color="auto"/>
        <w:left w:val="none" w:sz="0" w:space="0" w:color="auto"/>
        <w:bottom w:val="none" w:sz="0" w:space="0" w:color="auto"/>
        <w:right w:val="none" w:sz="0" w:space="0" w:color="auto"/>
      </w:divBdr>
      <w:divsChild>
        <w:div w:id="460421426">
          <w:marLeft w:val="432"/>
          <w:marRight w:val="0"/>
          <w:marTop w:val="144"/>
          <w:marBottom w:val="0"/>
          <w:divBdr>
            <w:top w:val="none" w:sz="0" w:space="0" w:color="auto"/>
            <w:left w:val="none" w:sz="0" w:space="0" w:color="auto"/>
            <w:bottom w:val="none" w:sz="0" w:space="0" w:color="auto"/>
            <w:right w:val="none" w:sz="0" w:space="0" w:color="auto"/>
          </w:divBdr>
        </w:div>
      </w:divsChild>
    </w:div>
    <w:div w:id="732894454">
      <w:bodyDiv w:val="1"/>
      <w:marLeft w:val="0"/>
      <w:marRight w:val="0"/>
      <w:marTop w:val="0"/>
      <w:marBottom w:val="0"/>
      <w:divBdr>
        <w:top w:val="none" w:sz="0" w:space="0" w:color="auto"/>
        <w:left w:val="none" w:sz="0" w:space="0" w:color="auto"/>
        <w:bottom w:val="none" w:sz="0" w:space="0" w:color="auto"/>
        <w:right w:val="none" w:sz="0" w:space="0" w:color="auto"/>
      </w:divBdr>
      <w:divsChild>
        <w:div w:id="855264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74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08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41635638">
      <w:bodyDiv w:val="1"/>
      <w:marLeft w:val="0"/>
      <w:marRight w:val="0"/>
      <w:marTop w:val="0"/>
      <w:marBottom w:val="0"/>
      <w:divBdr>
        <w:top w:val="none" w:sz="0" w:space="0" w:color="auto"/>
        <w:left w:val="none" w:sz="0" w:space="0" w:color="auto"/>
        <w:bottom w:val="none" w:sz="0" w:space="0" w:color="auto"/>
        <w:right w:val="none" w:sz="0" w:space="0" w:color="auto"/>
      </w:divBdr>
      <w:divsChild>
        <w:div w:id="1843546949">
          <w:marLeft w:val="432"/>
          <w:marRight w:val="0"/>
          <w:marTop w:val="144"/>
          <w:marBottom w:val="0"/>
          <w:divBdr>
            <w:top w:val="none" w:sz="0" w:space="0" w:color="auto"/>
            <w:left w:val="none" w:sz="0" w:space="0" w:color="auto"/>
            <w:bottom w:val="none" w:sz="0" w:space="0" w:color="auto"/>
            <w:right w:val="none" w:sz="0" w:space="0" w:color="auto"/>
          </w:divBdr>
        </w:div>
      </w:divsChild>
    </w:div>
    <w:div w:id="1919898476">
      <w:bodyDiv w:val="1"/>
      <w:marLeft w:val="0"/>
      <w:marRight w:val="0"/>
      <w:marTop w:val="0"/>
      <w:marBottom w:val="0"/>
      <w:divBdr>
        <w:top w:val="none" w:sz="0" w:space="0" w:color="auto"/>
        <w:left w:val="none" w:sz="0" w:space="0" w:color="auto"/>
        <w:bottom w:val="none" w:sz="0" w:space="0" w:color="auto"/>
        <w:right w:val="none" w:sz="0" w:space="0" w:color="auto"/>
      </w:divBdr>
      <w:divsChild>
        <w:div w:id="518857029">
          <w:marLeft w:val="0"/>
          <w:marRight w:val="0"/>
          <w:marTop w:val="0"/>
          <w:marBottom w:val="0"/>
          <w:divBdr>
            <w:top w:val="none" w:sz="0" w:space="0" w:color="auto"/>
            <w:left w:val="none" w:sz="0" w:space="0" w:color="auto"/>
            <w:bottom w:val="none" w:sz="0" w:space="0" w:color="auto"/>
            <w:right w:val="none" w:sz="0" w:space="0" w:color="auto"/>
          </w:divBdr>
          <w:divsChild>
            <w:div w:id="1345864019">
              <w:marLeft w:val="0"/>
              <w:marRight w:val="0"/>
              <w:marTop w:val="0"/>
              <w:marBottom w:val="0"/>
              <w:divBdr>
                <w:top w:val="none" w:sz="0" w:space="0" w:color="auto"/>
                <w:left w:val="none" w:sz="0" w:space="0" w:color="auto"/>
                <w:bottom w:val="none" w:sz="0" w:space="0" w:color="auto"/>
                <w:right w:val="none" w:sz="0" w:space="0" w:color="auto"/>
              </w:divBdr>
              <w:divsChild>
                <w:div w:id="1958948489">
                  <w:marLeft w:val="0"/>
                  <w:marRight w:val="0"/>
                  <w:marTop w:val="0"/>
                  <w:marBottom w:val="0"/>
                  <w:divBdr>
                    <w:top w:val="none" w:sz="0" w:space="0" w:color="auto"/>
                    <w:left w:val="none" w:sz="0" w:space="0" w:color="auto"/>
                    <w:bottom w:val="none" w:sz="0" w:space="0" w:color="auto"/>
                    <w:right w:val="none" w:sz="0" w:space="0" w:color="auto"/>
                  </w:divBdr>
                  <w:divsChild>
                    <w:div w:id="1132551768">
                      <w:marLeft w:val="0"/>
                      <w:marRight w:val="0"/>
                      <w:marTop w:val="0"/>
                      <w:marBottom w:val="0"/>
                      <w:divBdr>
                        <w:top w:val="none" w:sz="0" w:space="0" w:color="auto"/>
                        <w:left w:val="none" w:sz="0" w:space="0" w:color="auto"/>
                        <w:bottom w:val="none" w:sz="0" w:space="0" w:color="auto"/>
                        <w:right w:val="none" w:sz="0" w:space="0" w:color="auto"/>
                      </w:divBdr>
                      <w:divsChild>
                        <w:div w:id="167869604">
                          <w:marLeft w:val="0"/>
                          <w:marRight w:val="0"/>
                          <w:marTop w:val="0"/>
                          <w:marBottom w:val="0"/>
                          <w:divBdr>
                            <w:top w:val="none" w:sz="0" w:space="0" w:color="auto"/>
                            <w:left w:val="none" w:sz="0" w:space="0" w:color="auto"/>
                            <w:bottom w:val="none" w:sz="0" w:space="0" w:color="auto"/>
                            <w:right w:val="none" w:sz="0" w:space="0" w:color="auto"/>
                          </w:divBdr>
                          <w:divsChild>
                            <w:div w:id="11434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363172">
      <w:bodyDiv w:val="1"/>
      <w:marLeft w:val="0"/>
      <w:marRight w:val="0"/>
      <w:marTop w:val="0"/>
      <w:marBottom w:val="0"/>
      <w:divBdr>
        <w:top w:val="none" w:sz="0" w:space="0" w:color="auto"/>
        <w:left w:val="none" w:sz="0" w:space="0" w:color="auto"/>
        <w:bottom w:val="none" w:sz="0" w:space="0" w:color="auto"/>
        <w:right w:val="none" w:sz="0" w:space="0" w:color="auto"/>
      </w:divBdr>
      <w:divsChild>
        <w:div w:id="762723966">
          <w:marLeft w:val="0"/>
          <w:marRight w:val="0"/>
          <w:marTop w:val="0"/>
          <w:marBottom w:val="0"/>
          <w:divBdr>
            <w:top w:val="none" w:sz="0" w:space="0" w:color="auto"/>
            <w:left w:val="none" w:sz="0" w:space="0" w:color="auto"/>
            <w:bottom w:val="none" w:sz="0" w:space="0" w:color="auto"/>
            <w:right w:val="none" w:sz="0" w:space="0" w:color="auto"/>
          </w:divBdr>
          <w:divsChild>
            <w:div w:id="1045563604">
              <w:marLeft w:val="0"/>
              <w:marRight w:val="0"/>
              <w:marTop w:val="0"/>
              <w:marBottom w:val="0"/>
              <w:divBdr>
                <w:top w:val="none" w:sz="0" w:space="0" w:color="auto"/>
                <w:left w:val="none" w:sz="0" w:space="0" w:color="auto"/>
                <w:bottom w:val="none" w:sz="0" w:space="0" w:color="auto"/>
                <w:right w:val="none" w:sz="0" w:space="0" w:color="auto"/>
              </w:divBdr>
              <w:divsChild>
                <w:div w:id="1955284001">
                  <w:marLeft w:val="0"/>
                  <w:marRight w:val="0"/>
                  <w:marTop w:val="0"/>
                  <w:marBottom w:val="0"/>
                  <w:divBdr>
                    <w:top w:val="none" w:sz="0" w:space="0" w:color="auto"/>
                    <w:left w:val="none" w:sz="0" w:space="0" w:color="auto"/>
                    <w:bottom w:val="none" w:sz="0" w:space="0" w:color="auto"/>
                    <w:right w:val="none" w:sz="0" w:space="0" w:color="auto"/>
                  </w:divBdr>
                  <w:divsChild>
                    <w:div w:id="907764155">
                      <w:marLeft w:val="0"/>
                      <w:marRight w:val="0"/>
                      <w:marTop w:val="0"/>
                      <w:marBottom w:val="0"/>
                      <w:divBdr>
                        <w:top w:val="none" w:sz="0" w:space="0" w:color="auto"/>
                        <w:left w:val="none" w:sz="0" w:space="0" w:color="auto"/>
                        <w:bottom w:val="none" w:sz="0" w:space="0" w:color="auto"/>
                        <w:right w:val="none" w:sz="0" w:space="0" w:color="auto"/>
                      </w:divBdr>
                      <w:divsChild>
                        <w:div w:id="972103223">
                          <w:marLeft w:val="0"/>
                          <w:marRight w:val="0"/>
                          <w:marTop w:val="0"/>
                          <w:marBottom w:val="0"/>
                          <w:divBdr>
                            <w:top w:val="none" w:sz="0" w:space="0" w:color="auto"/>
                            <w:left w:val="none" w:sz="0" w:space="0" w:color="auto"/>
                            <w:bottom w:val="none" w:sz="0" w:space="0" w:color="auto"/>
                            <w:right w:val="none" w:sz="0" w:space="0" w:color="auto"/>
                          </w:divBdr>
                          <w:divsChild>
                            <w:div w:id="15007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409431">
      <w:bodyDiv w:val="1"/>
      <w:marLeft w:val="0"/>
      <w:marRight w:val="0"/>
      <w:marTop w:val="0"/>
      <w:marBottom w:val="0"/>
      <w:divBdr>
        <w:top w:val="none" w:sz="0" w:space="0" w:color="auto"/>
        <w:left w:val="none" w:sz="0" w:space="0" w:color="auto"/>
        <w:bottom w:val="none" w:sz="0" w:space="0" w:color="auto"/>
        <w:right w:val="none" w:sz="0" w:space="0" w:color="auto"/>
      </w:divBdr>
      <w:divsChild>
        <w:div w:id="1275820951">
          <w:marLeft w:val="0"/>
          <w:marRight w:val="0"/>
          <w:marTop w:val="0"/>
          <w:marBottom w:val="0"/>
          <w:divBdr>
            <w:top w:val="none" w:sz="0" w:space="0" w:color="auto"/>
            <w:left w:val="none" w:sz="0" w:space="0" w:color="auto"/>
            <w:bottom w:val="none" w:sz="0" w:space="0" w:color="auto"/>
            <w:right w:val="none" w:sz="0" w:space="0" w:color="auto"/>
          </w:divBdr>
          <w:divsChild>
            <w:div w:id="553202193">
              <w:marLeft w:val="0"/>
              <w:marRight w:val="0"/>
              <w:marTop w:val="0"/>
              <w:marBottom w:val="0"/>
              <w:divBdr>
                <w:top w:val="none" w:sz="0" w:space="0" w:color="auto"/>
                <w:left w:val="none" w:sz="0" w:space="0" w:color="auto"/>
                <w:bottom w:val="none" w:sz="0" w:space="0" w:color="auto"/>
                <w:right w:val="none" w:sz="0" w:space="0" w:color="auto"/>
              </w:divBdr>
              <w:divsChild>
                <w:div w:id="1122847023">
                  <w:marLeft w:val="0"/>
                  <w:marRight w:val="0"/>
                  <w:marTop w:val="0"/>
                  <w:marBottom w:val="0"/>
                  <w:divBdr>
                    <w:top w:val="none" w:sz="0" w:space="0" w:color="auto"/>
                    <w:left w:val="none" w:sz="0" w:space="0" w:color="auto"/>
                    <w:bottom w:val="none" w:sz="0" w:space="0" w:color="auto"/>
                    <w:right w:val="none" w:sz="0" w:space="0" w:color="auto"/>
                  </w:divBdr>
                  <w:divsChild>
                    <w:div w:id="2000843989">
                      <w:marLeft w:val="0"/>
                      <w:marRight w:val="0"/>
                      <w:marTop w:val="0"/>
                      <w:marBottom w:val="0"/>
                      <w:divBdr>
                        <w:top w:val="none" w:sz="0" w:space="0" w:color="auto"/>
                        <w:left w:val="none" w:sz="0" w:space="0" w:color="auto"/>
                        <w:bottom w:val="none" w:sz="0" w:space="0" w:color="auto"/>
                        <w:right w:val="none" w:sz="0" w:space="0" w:color="auto"/>
                      </w:divBdr>
                      <w:divsChild>
                        <w:div w:id="1534926623">
                          <w:marLeft w:val="0"/>
                          <w:marRight w:val="0"/>
                          <w:marTop w:val="0"/>
                          <w:marBottom w:val="0"/>
                          <w:divBdr>
                            <w:top w:val="none" w:sz="0" w:space="0" w:color="auto"/>
                            <w:left w:val="none" w:sz="0" w:space="0" w:color="auto"/>
                            <w:bottom w:val="none" w:sz="0" w:space="0" w:color="auto"/>
                            <w:right w:val="none" w:sz="0" w:space="0" w:color="auto"/>
                          </w:divBdr>
                          <w:divsChild>
                            <w:div w:id="5133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bbl.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bbl.us" TargetMode="External"/><Relationship Id="rId12" Type="http://schemas.openxmlformats.org/officeDocument/2006/relationships/hyperlink" Target="http://www.kbailey.webn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laza.ufl.edu/alallen/pgl/modules/rio/stingarees/module/index.html" TargetMode="External"/><Relationship Id="rId11" Type="http://schemas.openxmlformats.org/officeDocument/2006/relationships/hyperlink" Target="http://www.medicalnewstoday.com/info/cancer-oncology/" TargetMode="External"/><Relationship Id="rId5" Type="http://schemas.openxmlformats.org/officeDocument/2006/relationships/hyperlink" Target="http://www.bubbl.us" TargetMode="External"/><Relationship Id="rId10" Type="http://schemas.openxmlformats.org/officeDocument/2006/relationships/hyperlink" Target="http://interactives.mped.org/notetaker722.aspx" TargetMode="External"/><Relationship Id="rId4" Type="http://schemas.openxmlformats.org/officeDocument/2006/relationships/webSettings" Target="webSettings.xml"/><Relationship Id="rId9" Type="http://schemas.openxmlformats.org/officeDocument/2006/relationships/hyperlink" Target="http://plaza.ufl.edu/alallen/pgl/modules/rio/stingarees/module/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Name: Karen Bailey</vt:lpstr>
    </vt:vector>
  </TitlesOfParts>
  <Company>Alice Lloyd College</Company>
  <LinksUpToDate>false</LinksUpToDate>
  <CharactersWithSpaces>16637</CharactersWithSpaces>
  <SharedDoc>false</SharedDoc>
  <HLinks>
    <vt:vector size="12" baseType="variant">
      <vt:variant>
        <vt:i4>5570636</vt:i4>
      </vt:variant>
      <vt:variant>
        <vt:i4>3</vt:i4>
      </vt:variant>
      <vt:variant>
        <vt:i4>0</vt:i4>
      </vt:variant>
      <vt:variant>
        <vt:i4>5</vt:i4>
      </vt:variant>
      <vt:variant>
        <vt:lpwstr>http://www.minsocam.org/</vt:lpwstr>
      </vt:variant>
      <vt:variant>
        <vt:lpwstr/>
      </vt:variant>
      <vt:variant>
        <vt:i4>5570636</vt:i4>
      </vt:variant>
      <vt:variant>
        <vt:i4>0</vt:i4>
      </vt:variant>
      <vt:variant>
        <vt:i4>0</vt:i4>
      </vt:variant>
      <vt:variant>
        <vt:i4>5</vt:i4>
      </vt:variant>
      <vt:variant>
        <vt:lpwstr>http://www.minsocam.org/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Karen Bailey</dc:title>
  <dc:creator>Karen Bailey</dc:creator>
  <cp:lastModifiedBy>karenbailey</cp:lastModifiedBy>
  <cp:revision>15</cp:revision>
  <cp:lastPrinted>2007-10-30T13:05:00Z</cp:lastPrinted>
  <dcterms:created xsi:type="dcterms:W3CDTF">2012-04-21T18:52:00Z</dcterms:created>
  <dcterms:modified xsi:type="dcterms:W3CDTF">2012-04-24T21:12:00Z</dcterms:modified>
</cp:coreProperties>
</file>